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33B8695D" w:rsidR="00F60833" w:rsidRPr="000356DC" w:rsidRDefault="0018181E" w:rsidP="009E5C46">
          <w:pPr>
            <w:pStyle w:val="Title"/>
          </w:pPr>
          <w:r>
            <w:t>21.23.8</w:t>
          </w:r>
          <w:r w:rsidR="00FF4553" w:rsidRPr="000356DC">
            <w:t xml:space="preserve"> </w:t>
          </w:r>
          <w:r w:rsidR="00FF4553">
            <w:t>Riverbank Road</w:t>
          </w:r>
          <w:r w:rsidR="00FF4553" w:rsidRPr="000356DC">
            <w:t>: Schedule of Landscape Values</w:t>
          </w:r>
        </w:p>
      </w:sdtContent>
    </w:sdt>
    <w:p w14:paraId="594E1B34" w14:textId="77777777" w:rsidR="00492786" w:rsidRPr="004F32CA" w:rsidRDefault="00492786" w:rsidP="00492786">
      <w:pPr>
        <w:pStyle w:val="Minorheading1"/>
        <w:rPr>
          <w:u w:val="single"/>
        </w:rPr>
      </w:pPr>
      <w:commentRangeStart w:id="0"/>
      <w:r w:rsidRPr="004F32CA">
        <w:rPr>
          <w:u w:val="single"/>
        </w:rPr>
        <w:t>Application</w:t>
      </w:r>
    </w:p>
    <w:p w14:paraId="247690CE" w14:textId="77777777" w:rsidR="00492786" w:rsidRPr="004F32CA" w:rsidRDefault="00492786" w:rsidP="00492786">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2B8FBF70" w:rsidR="00F60833" w:rsidRPr="000356DC" w:rsidRDefault="00F60833" w:rsidP="00C805EF">
      <w:pPr>
        <w:pStyle w:val="Minorheading1"/>
      </w:pPr>
      <w:r w:rsidRPr="000356DC">
        <w:t>General Description of the Area</w:t>
      </w:r>
      <w:r w:rsidR="000E208F">
        <w:t xml:space="preserve"> </w:t>
      </w:r>
    </w:p>
    <w:p w14:paraId="408A43AC" w14:textId="4F3DE698" w:rsidR="00650480" w:rsidRPr="000356DC" w:rsidRDefault="00A1504B" w:rsidP="00F60833">
      <w:pPr>
        <w:pStyle w:val="Body"/>
      </w:pPr>
      <w:r w:rsidRPr="000356DC">
        <w:t xml:space="preserve">The </w:t>
      </w:r>
      <w:r w:rsidR="00065CB7">
        <w:t xml:space="preserve">Riverbank Road </w:t>
      </w:r>
      <w:r w:rsidR="00B97280" w:rsidRPr="000356DC">
        <w:t xml:space="preserve">area roughly corresponds to </w:t>
      </w:r>
      <w:r w:rsidR="00650480" w:rsidRPr="000356DC">
        <w:t>the</w:t>
      </w:r>
      <w:r w:rsidR="00B97280" w:rsidRPr="000356DC">
        <w:t xml:space="preserve"> relatively low-lying </w:t>
      </w:r>
      <w:r w:rsidR="00650480" w:rsidRPr="000356DC">
        <w:t>river</w:t>
      </w:r>
      <w:r w:rsidR="00B97280" w:rsidRPr="000356DC">
        <w:t>side terrace</w:t>
      </w:r>
      <w:r w:rsidR="00CD34A4" w:rsidRPr="000356DC">
        <w:t xml:space="preserve"> </w:t>
      </w:r>
      <w:r w:rsidR="00650480" w:rsidRPr="000356DC">
        <w:t xml:space="preserve">along the true left side of the </w:t>
      </w:r>
      <w:proofErr w:type="spellStart"/>
      <w:r w:rsidR="00D4308B" w:rsidRPr="000356DC">
        <w:t>Ōrau</w:t>
      </w:r>
      <w:proofErr w:type="spellEnd"/>
      <w:r w:rsidR="00D4308B" w:rsidRPr="000356DC">
        <w:t xml:space="preserve"> (</w:t>
      </w:r>
      <w:r w:rsidR="00650480" w:rsidRPr="000356DC">
        <w:t>Cardrona River</w:t>
      </w:r>
      <w:r w:rsidR="00D4308B" w:rsidRPr="000356DC">
        <w:t>)</w:t>
      </w:r>
      <w:r w:rsidR="00650480" w:rsidRPr="000356DC">
        <w:t>, near the northern entrance to the</w:t>
      </w:r>
      <w:r w:rsidR="00D4308B" w:rsidRPr="000356DC">
        <w:t xml:space="preserve"> </w:t>
      </w:r>
      <w:r w:rsidR="00650480" w:rsidRPr="000356DC">
        <w:t xml:space="preserve">Cardrona Valley. The area forms a roughly triangular </w:t>
      </w:r>
      <w:r w:rsidR="00D4308B" w:rsidRPr="000356DC">
        <w:t>area of rural land.</w:t>
      </w:r>
      <w:r w:rsidR="00794D62" w:rsidRPr="000356DC">
        <w:t xml:space="preserve"> </w:t>
      </w:r>
      <w:r w:rsidR="00D4308B" w:rsidRPr="000356DC">
        <w:t xml:space="preserve">To </w:t>
      </w:r>
      <w:r w:rsidR="00794D62" w:rsidRPr="000356DC">
        <w:t xml:space="preserve">the </w:t>
      </w:r>
      <w:r w:rsidR="00B97280" w:rsidRPr="000356DC">
        <w:t xml:space="preserve">west </w:t>
      </w:r>
      <w:r w:rsidR="00D4308B" w:rsidRPr="000356DC">
        <w:t>is</w:t>
      </w:r>
      <w:r w:rsidR="00650480" w:rsidRPr="000356DC">
        <w:t xml:space="preserve"> Mount Alpha</w:t>
      </w:r>
      <w:r w:rsidR="00F34D23">
        <w:t xml:space="preserve"> PA (ONL)</w:t>
      </w:r>
      <w:r w:rsidR="00650480" w:rsidRPr="000356DC">
        <w:t xml:space="preserve"> and to the east </w:t>
      </w:r>
      <w:r w:rsidR="00D4308B" w:rsidRPr="000356DC">
        <w:t>is</w:t>
      </w:r>
      <w:r w:rsidR="00650480" w:rsidRPr="000356DC">
        <w:t xml:space="preserve"> Cardona River / Mount Barker Road</w:t>
      </w:r>
      <w:r w:rsidR="00F34D23">
        <w:t xml:space="preserve"> PA (RCL)</w:t>
      </w:r>
      <w:r w:rsidR="00650480" w:rsidRPr="000356DC">
        <w:t>.</w:t>
      </w:r>
      <w:r w:rsidR="00794D62" w:rsidRPr="000356DC">
        <w:t xml:space="preserve"> </w:t>
      </w:r>
      <w:r w:rsidR="00650480" w:rsidRPr="000356DC">
        <w:t xml:space="preserve">The northern boundary of the area adjoins Rural Lifestyle zoned land or the </w:t>
      </w:r>
      <w:proofErr w:type="spellStart"/>
      <w:r w:rsidR="00650480" w:rsidRPr="000356DC">
        <w:t>W</w:t>
      </w:r>
      <w:r w:rsidR="00D4308B" w:rsidRPr="000356DC">
        <w:t>ā</w:t>
      </w:r>
      <w:r w:rsidR="00650480" w:rsidRPr="000356DC">
        <w:t>naka</w:t>
      </w:r>
      <w:proofErr w:type="spellEnd"/>
      <w:r w:rsidR="00650480" w:rsidRPr="000356DC">
        <w:t xml:space="preserve"> Urban Growth Boundary.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356DC" w14:paraId="750683BE" w14:textId="77777777" w:rsidTr="00725647">
        <w:tc>
          <w:tcPr>
            <w:tcW w:w="9016" w:type="dxa"/>
            <w:shd w:val="clear" w:color="auto" w:fill="CEDBE6" w:themeFill="background2"/>
          </w:tcPr>
          <w:p w14:paraId="1CD2DB26" w14:textId="05A42A53" w:rsidR="00046623" w:rsidRPr="000356DC" w:rsidRDefault="00046623" w:rsidP="00C805EF">
            <w:pPr>
              <w:pStyle w:val="Minorheading1"/>
            </w:pPr>
            <w:r w:rsidRPr="000356DC">
              <w:t>Physical Attributes and Values</w:t>
            </w:r>
          </w:p>
          <w:p w14:paraId="001DA42D" w14:textId="77777777" w:rsidR="00794D62" w:rsidRPr="000356DC" w:rsidRDefault="00046623" w:rsidP="00046623">
            <w:pPr>
              <w:pStyle w:val="Bodyunnumbered"/>
            </w:pPr>
            <w:r w:rsidRPr="000356DC">
              <w:t xml:space="preserve">Geology and Geomorphology • Topography and Landforms • Climate and Soils • Hydrology • Vegetation • Ecology • Settlement • Development and Land Use • Archaeology and Heritage • </w:t>
            </w:r>
            <w:r w:rsidR="004D6EC7" w:rsidRPr="000356DC">
              <w:t>Mana</w:t>
            </w:r>
            <w:r w:rsidRPr="000356DC">
              <w:t xml:space="preserve"> whenua</w:t>
            </w:r>
          </w:p>
          <w:p w14:paraId="5D5A8754" w14:textId="5AA17BF7" w:rsidR="00046623" w:rsidRPr="000356DC" w:rsidRDefault="00046623" w:rsidP="00046623">
            <w:pPr>
              <w:pStyle w:val="Bodyunnumbered"/>
            </w:pPr>
          </w:p>
        </w:tc>
      </w:tr>
    </w:tbl>
    <w:p w14:paraId="68FA93C4" w14:textId="10D185A7" w:rsidR="000D1DE4" w:rsidRPr="000356DC" w:rsidRDefault="00FE2A65" w:rsidP="000D1DE4">
      <w:pPr>
        <w:pStyle w:val="Minorheading1"/>
      </w:pPr>
      <w:r>
        <w:t>L</w:t>
      </w:r>
      <w:r w:rsidR="00F60833" w:rsidRPr="000356DC">
        <w:t>andforms and land types</w:t>
      </w:r>
    </w:p>
    <w:p w14:paraId="032F6371" w14:textId="77777777" w:rsidR="00F91898" w:rsidRPr="000356DC" w:rsidRDefault="00F91898" w:rsidP="00F91898">
      <w:pPr>
        <w:pStyle w:val="Bodynumberedlevel1"/>
        <w:rPr>
          <w:rFonts w:asciiTheme="minorHAnsi" w:eastAsiaTheme="minorEastAsia" w:hAnsiTheme="minorHAnsi" w:cstheme="minorBidi"/>
          <w:szCs w:val="18"/>
          <w:vertAlign w:val="superscript"/>
        </w:rPr>
      </w:pPr>
      <w:r w:rsidRPr="000356DC">
        <w:t xml:space="preserve">The </w:t>
      </w:r>
      <w:r>
        <w:t xml:space="preserve">surficial </w:t>
      </w:r>
      <w:r w:rsidRPr="000356DC">
        <w:t xml:space="preserve">geology of the area includes </w:t>
      </w:r>
      <w:r>
        <w:t xml:space="preserve">both </w:t>
      </w:r>
      <w:r w:rsidRPr="000356DC">
        <w:t xml:space="preserve">outwash gravels and glacial till from the glaciers that formed the Upper Clutha Basin and Lake </w:t>
      </w:r>
      <w:proofErr w:type="spellStart"/>
      <w:r w:rsidRPr="000356DC">
        <w:t>Wānaka</w:t>
      </w:r>
      <w:proofErr w:type="spellEnd"/>
      <w:r w:rsidRPr="000356DC">
        <w:t>.</w:t>
      </w:r>
    </w:p>
    <w:p w14:paraId="4C069328" w14:textId="77777777" w:rsidR="00F91898" w:rsidRPr="000356DC" w:rsidRDefault="00F91898" w:rsidP="00F91898">
      <w:pPr>
        <w:pStyle w:val="Bodynumberedlevel1"/>
        <w:keepNext/>
      </w:pPr>
      <w:r w:rsidRPr="000356DC">
        <w:t xml:space="preserve">The sequence of landforms </w:t>
      </w:r>
      <w:r>
        <w:t>includes</w:t>
      </w:r>
      <w:r w:rsidRPr="000356DC">
        <w:t>:</w:t>
      </w:r>
    </w:p>
    <w:p w14:paraId="33484CB6" w14:textId="77777777" w:rsidR="00F91898" w:rsidRPr="000356DC" w:rsidRDefault="00F91898" w:rsidP="00F91898">
      <w:pPr>
        <w:pStyle w:val="Bodynumberedlevel2"/>
      </w:pPr>
      <w:r w:rsidRPr="000356DC">
        <w:t xml:space="preserve">the </w:t>
      </w:r>
      <w:r>
        <w:t xml:space="preserve">contemporary </w:t>
      </w:r>
      <w:r w:rsidRPr="000356DC">
        <w:t xml:space="preserve">alluvial bed of the </w:t>
      </w:r>
      <w:proofErr w:type="spellStart"/>
      <w:r w:rsidRPr="000356DC">
        <w:t>Ōrau</w:t>
      </w:r>
      <w:proofErr w:type="spellEnd"/>
      <w:r w:rsidRPr="000356DC">
        <w:t xml:space="preserve"> (Cardrona River</w:t>
      </w:r>
      <w:proofErr w:type="gramStart"/>
      <w:r w:rsidRPr="000356DC">
        <w:t>);</w:t>
      </w:r>
      <w:proofErr w:type="gramEnd"/>
    </w:p>
    <w:p w14:paraId="77B3B12A" w14:textId="77777777" w:rsidR="00F91898" w:rsidRPr="000356DC" w:rsidRDefault="00F91898" w:rsidP="00F91898">
      <w:pPr>
        <w:pStyle w:val="Bodynumberedlevel2"/>
      </w:pPr>
      <w:r w:rsidRPr="000356DC">
        <w:t xml:space="preserve">a clearly defined </w:t>
      </w:r>
      <w:r>
        <w:t xml:space="preserve">terrace riser </w:t>
      </w:r>
      <w:r w:rsidRPr="000356DC">
        <w:t xml:space="preserve">at the eastern side of Cardrona Valley Road and Riverbank Road, beyond which (to the east) are </w:t>
      </w:r>
      <w:r>
        <w:t xml:space="preserve">alluvial terraces and the floodplain of </w:t>
      </w:r>
      <w:r w:rsidRPr="000356DC">
        <w:t xml:space="preserve">the Cardona </w:t>
      </w:r>
      <w:proofErr w:type="gramStart"/>
      <w:r w:rsidRPr="000356DC">
        <w:t>River;</w:t>
      </w:r>
      <w:proofErr w:type="gramEnd"/>
    </w:p>
    <w:p w14:paraId="43A08A4C" w14:textId="77777777" w:rsidR="00F91898" w:rsidRPr="000356DC" w:rsidRDefault="00F91898" w:rsidP="00F91898">
      <w:pPr>
        <w:pStyle w:val="Bodynumberedlevel2"/>
      </w:pPr>
      <w:r>
        <w:t xml:space="preserve">outwash gravel terraces, with some </w:t>
      </w:r>
      <w:r w:rsidRPr="000356DC">
        <w:t xml:space="preserve">degradational terraces stepping down to the river where fluvial </w:t>
      </w:r>
      <w:r>
        <w:t xml:space="preserve">processes have </w:t>
      </w:r>
      <w:r w:rsidRPr="000356DC">
        <w:t>ero</w:t>
      </w:r>
      <w:r>
        <w:t xml:space="preserve">ded </w:t>
      </w:r>
      <w:r w:rsidRPr="000356DC">
        <w:t xml:space="preserve">into the glacial outwash </w:t>
      </w:r>
      <w:proofErr w:type="gramStart"/>
      <w:r w:rsidRPr="000356DC">
        <w:t>gravels;</w:t>
      </w:r>
      <w:proofErr w:type="gramEnd"/>
    </w:p>
    <w:p w14:paraId="00E67123" w14:textId="77777777" w:rsidR="00F91898" w:rsidRPr="000356DC" w:rsidRDefault="00F91898" w:rsidP="00F91898">
      <w:pPr>
        <w:pStyle w:val="Bodynumberedlevel2"/>
        <w:rPr>
          <w:rFonts w:asciiTheme="minorHAnsi" w:eastAsiaTheme="minorEastAsia" w:hAnsiTheme="minorHAnsi" w:cstheme="minorBidi"/>
          <w:szCs w:val="18"/>
        </w:rPr>
      </w:pPr>
      <w:r w:rsidRPr="000356DC">
        <w:t xml:space="preserve">an outwash plain extending north-eastwards and roughly corresponding to the land on the western side of </w:t>
      </w:r>
      <w:r>
        <w:t>Riverbank Road</w:t>
      </w:r>
      <w:r w:rsidRPr="000356DC">
        <w:t>; and</w:t>
      </w:r>
    </w:p>
    <w:p w14:paraId="238EF1EE" w14:textId="77777777" w:rsidR="00F91898" w:rsidRPr="000356DC" w:rsidRDefault="00F91898" w:rsidP="00F91898">
      <w:pPr>
        <w:pStyle w:val="Bodynumberedlevel2"/>
      </w:pPr>
      <w:r>
        <w:t>a small area of the Alpha Fan in the north-western quadrant of the area comprising glacial moraine overlaid with more recent alluvial fan material</w:t>
      </w:r>
      <w:r w:rsidRPr="000356DC">
        <w:t>.</w:t>
      </w:r>
    </w:p>
    <w:p w14:paraId="74706E3D" w14:textId="5A5AF3E5" w:rsidR="00D4308B" w:rsidRPr="000356DC" w:rsidRDefault="00D4308B" w:rsidP="00D30391">
      <w:pPr>
        <w:pStyle w:val="Bodynumberedlevel1"/>
      </w:pPr>
      <w:r w:rsidRPr="000356DC">
        <w:t xml:space="preserve">The relatively free-draining brown </w:t>
      </w:r>
      <w:r w:rsidR="00165575" w:rsidRPr="000356DC">
        <w:t xml:space="preserve">and </w:t>
      </w:r>
      <w:proofErr w:type="spellStart"/>
      <w:r w:rsidR="00165575" w:rsidRPr="000356DC">
        <w:t>pallic</w:t>
      </w:r>
      <w:proofErr w:type="spellEnd"/>
      <w:r w:rsidR="00165575" w:rsidRPr="000356DC">
        <w:t xml:space="preserve"> </w:t>
      </w:r>
      <w:r w:rsidRPr="000356DC">
        <w:t xml:space="preserve">soils </w:t>
      </w:r>
      <w:r w:rsidR="00C244CF">
        <w:t xml:space="preserve">making the area suitable for </w:t>
      </w:r>
      <w:r w:rsidRPr="000356DC">
        <w:t>pastoral farming and more intensive farming under irrigation.</w:t>
      </w:r>
    </w:p>
    <w:p w14:paraId="18421E30" w14:textId="6B4E4135" w:rsidR="00D4308B" w:rsidRDefault="00D4308B" w:rsidP="00D30391">
      <w:pPr>
        <w:pStyle w:val="Bodynumberedlevel1"/>
      </w:pPr>
      <w:r w:rsidRPr="007D639D">
        <w:t>The semi-arid climate with hot dry summers and cold dry winters,</w:t>
      </w:r>
      <w:r w:rsidRPr="000356DC">
        <w:t xml:space="preserve"> leading to dry brown grasslands where there is no irrigation</w:t>
      </w:r>
      <w:r w:rsidR="00025B24">
        <w:t>,</w:t>
      </w:r>
      <w:r w:rsidRPr="000356DC">
        <w:t xml:space="preserve"> and summer dust clouds from the Cardrona riverbed or </w:t>
      </w:r>
      <w:r w:rsidR="003C60EF">
        <w:t xml:space="preserve">exposed </w:t>
      </w:r>
      <w:r w:rsidRPr="000356DC">
        <w:t>soils.</w:t>
      </w:r>
    </w:p>
    <w:p w14:paraId="025D7667" w14:textId="33CFB12E" w:rsidR="00794D62" w:rsidRPr="000356DC" w:rsidRDefault="00FE2A65" w:rsidP="00C805EF">
      <w:pPr>
        <w:pStyle w:val="Minorheading1"/>
      </w:pPr>
      <w:r>
        <w:t>H</w:t>
      </w:r>
      <w:r w:rsidR="00F60833" w:rsidRPr="000356DC">
        <w:t>ydrological features</w:t>
      </w:r>
    </w:p>
    <w:p w14:paraId="08CD6D88" w14:textId="5DE46F53" w:rsidR="00794D62" w:rsidRPr="000356DC" w:rsidRDefault="00D4308B" w:rsidP="00D30391">
      <w:pPr>
        <w:pStyle w:val="Bodynumberedlevel1"/>
      </w:pPr>
      <w:r w:rsidRPr="000356DC">
        <w:t xml:space="preserve">The section of </w:t>
      </w:r>
      <w:proofErr w:type="spellStart"/>
      <w:r w:rsidR="00721CB3" w:rsidRPr="000356DC">
        <w:t>Ōrau</w:t>
      </w:r>
      <w:proofErr w:type="spellEnd"/>
      <w:r w:rsidR="00721CB3" w:rsidRPr="000356DC">
        <w:t xml:space="preserve"> (Cardrona River)</w:t>
      </w:r>
      <w:r w:rsidRPr="000356DC">
        <w:t xml:space="preserve"> adjacent to the </w:t>
      </w:r>
      <w:r w:rsidR="00ED0FA8">
        <w:t>area</w:t>
      </w:r>
      <w:r w:rsidRPr="000356DC">
        <w:t xml:space="preserve"> is seasonally ephemeral due to natural losses to groundwater and extraction for irrigation. There is relatively poor water quality (nitrogen, E coli, ammonium) in this reach.</w:t>
      </w:r>
    </w:p>
    <w:p w14:paraId="421B1F89" w14:textId="50D7D432" w:rsidR="00D4308B" w:rsidRPr="000356DC" w:rsidRDefault="00FF4553" w:rsidP="00D30391">
      <w:pPr>
        <w:pStyle w:val="Bodynumberedlevel1"/>
      </w:pPr>
      <w:r>
        <w:t>Water races and i</w:t>
      </w:r>
      <w:r w:rsidR="00E96343" w:rsidRPr="000356DC">
        <w:t>rrigation</w:t>
      </w:r>
      <w:r>
        <w:t xml:space="preserve"> / amenity</w:t>
      </w:r>
      <w:r w:rsidR="00E96343" w:rsidRPr="000356DC">
        <w:t xml:space="preserve"> ponds</w:t>
      </w:r>
      <w:r w:rsidR="00D4308B" w:rsidRPr="000356DC">
        <w:t>.</w:t>
      </w:r>
      <w:r w:rsidR="001C7868" w:rsidRPr="000356DC">
        <w:t xml:space="preserve"> </w:t>
      </w:r>
    </w:p>
    <w:p w14:paraId="2595B505" w14:textId="58D16AE8" w:rsidR="00D4308B" w:rsidRPr="005F1A4E" w:rsidRDefault="00D4308B" w:rsidP="00D30391">
      <w:pPr>
        <w:pStyle w:val="Bodynumberedlevel1"/>
      </w:pPr>
      <w:r w:rsidRPr="005F1A4E">
        <w:lastRenderedPageBreak/>
        <w:t xml:space="preserve">The </w:t>
      </w:r>
      <w:proofErr w:type="spellStart"/>
      <w:r w:rsidRPr="005F1A4E">
        <w:t>Wānaka</w:t>
      </w:r>
      <w:proofErr w:type="spellEnd"/>
      <w:r w:rsidRPr="005F1A4E">
        <w:t xml:space="preserve"> Basin Cardrona gravel aquifer, which underlies </w:t>
      </w:r>
      <w:r w:rsidR="00EF63FF">
        <w:t>the area</w:t>
      </w:r>
      <w:r w:rsidRPr="005F1A4E">
        <w:t xml:space="preserve"> and </w:t>
      </w:r>
      <w:proofErr w:type="spellStart"/>
      <w:r w:rsidRPr="005F1A4E">
        <w:t>Wānaka</w:t>
      </w:r>
      <w:proofErr w:type="spellEnd"/>
      <w:r w:rsidRPr="005F1A4E">
        <w:t xml:space="preserve"> township.</w:t>
      </w:r>
    </w:p>
    <w:p w14:paraId="442551D4" w14:textId="7F30722A" w:rsidR="00794D62" w:rsidRPr="000356DC" w:rsidRDefault="00BC2AD1" w:rsidP="00C805EF">
      <w:pPr>
        <w:pStyle w:val="Minorheading1"/>
      </w:pPr>
      <w:r>
        <w:t>E</w:t>
      </w:r>
      <w:r w:rsidR="002965B8" w:rsidRPr="000356DC">
        <w:t xml:space="preserve">cological features and </w:t>
      </w:r>
      <w:r w:rsidR="00F60833" w:rsidRPr="000356DC">
        <w:t>vegetation types</w:t>
      </w:r>
    </w:p>
    <w:p w14:paraId="1387D0F5" w14:textId="77777777" w:rsidR="00F91898" w:rsidRDefault="00F91898" w:rsidP="005D2B88">
      <w:pPr>
        <w:pStyle w:val="Bodynumberedlevel1"/>
        <w:keepNext/>
      </w:pPr>
      <w:r>
        <w:t>D</w:t>
      </w:r>
      <w:r w:rsidRPr="00C901CA">
        <w:t>istinctive vegetation types include</w:t>
      </w:r>
      <w:r>
        <w:t xml:space="preserve">: </w:t>
      </w:r>
    </w:p>
    <w:p w14:paraId="5C68099D" w14:textId="0098B4B7" w:rsidR="00F91898" w:rsidRPr="000356DC" w:rsidRDefault="00F91898" w:rsidP="00F91898">
      <w:pPr>
        <w:pStyle w:val="Bodynumberedlevel2"/>
      </w:pPr>
      <w:r>
        <w:t>Mature c</w:t>
      </w:r>
      <w:r w:rsidRPr="000356DC">
        <w:t xml:space="preserve">onifer and Lombardy poplar shelter belts throughout </w:t>
      </w:r>
      <w:r>
        <w:t xml:space="preserve">much of </w:t>
      </w:r>
      <w:r w:rsidRPr="000356DC">
        <w:t xml:space="preserve">the </w:t>
      </w:r>
      <w:r>
        <w:t>area.</w:t>
      </w:r>
    </w:p>
    <w:p w14:paraId="1E45B83C" w14:textId="77777777" w:rsidR="00F91898" w:rsidRPr="000356DC" w:rsidRDefault="00F91898" w:rsidP="00F91898">
      <w:pPr>
        <w:pStyle w:val="Bodynumberedlevel2"/>
      </w:pPr>
      <w:r>
        <w:t xml:space="preserve">Amenity plantings (native and exotic) </w:t>
      </w:r>
      <w:r w:rsidRPr="000356DC">
        <w:t xml:space="preserve">associated with </w:t>
      </w:r>
      <w:r>
        <w:t xml:space="preserve">dwellings, gardens, </w:t>
      </w:r>
      <w:r w:rsidRPr="000356DC">
        <w:t>roadside hedges</w:t>
      </w:r>
      <w:r>
        <w:t xml:space="preserve"> and</w:t>
      </w:r>
      <w:r w:rsidRPr="000356DC">
        <w:t xml:space="preserve"> driveway avenues. </w:t>
      </w:r>
    </w:p>
    <w:p w14:paraId="73B9945C" w14:textId="3D9BA87D" w:rsidR="00F91898" w:rsidRPr="000356DC" w:rsidRDefault="00F91898" w:rsidP="00F91898">
      <w:pPr>
        <w:pStyle w:val="Bodynumberedlevel2"/>
      </w:pPr>
      <w:r w:rsidRPr="000356DC">
        <w:t xml:space="preserve">Extensive areas of </w:t>
      </w:r>
      <w:r>
        <w:t xml:space="preserve">broom </w:t>
      </w:r>
      <w:r w:rsidRPr="000356DC">
        <w:t xml:space="preserve">along the </w:t>
      </w:r>
      <w:proofErr w:type="spellStart"/>
      <w:r w:rsidR="00BC2AD1" w:rsidRPr="000356DC">
        <w:t>Ōrau</w:t>
      </w:r>
      <w:proofErr w:type="spellEnd"/>
      <w:r w:rsidR="00BC2AD1" w:rsidRPr="000356DC">
        <w:t xml:space="preserve"> (Cardrona River)</w:t>
      </w:r>
      <w:r w:rsidR="00BC2AD1">
        <w:t xml:space="preserve"> </w:t>
      </w:r>
      <w:r w:rsidRPr="000356DC">
        <w:t>corridor.</w:t>
      </w:r>
    </w:p>
    <w:p w14:paraId="317D80F6" w14:textId="77777777" w:rsidR="00F91898" w:rsidRPr="000356DC" w:rsidRDefault="00F91898" w:rsidP="00F91898">
      <w:pPr>
        <w:pStyle w:val="Bodynumberedlevel2"/>
      </w:pPr>
      <w:r>
        <w:t>A</w:t>
      </w:r>
      <w:r w:rsidRPr="000356DC">
        <w:t xml:space="preserve">reas of improved </w:t>
      </w:r>
      <w:r>
        <w:t xml:space="preserve">and semi-improved pasture </w:t>
      </w:r>
      <w:r w:rsidRPr="000356DC">
        <w:t xml:space="preserve">used for </w:t>
      </w:r>
      <w:r>
        <w:t xml:space="preserve">grazing and </w:t>
      </w:r>
      <w:r w:rsidRPr="000356DC">
        <w:t>cropping are favourable seasonal feeding grounds for Paradise shelduck, South Island oystercatcher</w:t>
      </w:r>
      <w:r>
        <w:t>, Black-billed gull</w:t>
      </w:r>
      <w:r w:rsidRPr="000356DC">
        <w:t xml:space="preserve"> and Spur-winged plover</w:t>
      </w:r>
      <w:r>
        <w:t>.</w:t>
      </w:r>
    </w:p>
    <w:p w14:paraId="5DF4392A" w14:textId="6AAC035B" w:rsidR="000E208F" w:rsidRDefault="000E208F" w:rsidP="00F91898">
      <w:pPr>
        <w:pStyle w:val="Bodynumberedlevel1"/>
      </w:pPr>
      <w:r w:rsidRPr="000356DC">
        <w:t xml:space="preserve">The </w:t>
      </w:r>
      <w:proofErr w:type="spellStart"/>
      <w:r w:rsidRPr="000356DC">
        <w:t>Ōrau</w:t>
      </w:r>
      <w:proofErr w:type="spellEnd"/>
      <w:r w:rsidRPr="000356DC">
        <w:t xml:space="preserve"> (Cardrona River) </w:t>
      </w:r>
      <w:proofErr w:type="gramStart"/>
      <w:r w:rsidR="00626F8D">
        <w:t xml:space="preserve">is  </w:t>
      </w:r>
      <w:r w:rsidRPr="000356DC">
        <w:t>a</w:t>
      </w:r>
      <w:proofErr w:type="gramEnd"/>
      <w:r w:rsidRPr="000356DC">
        <w:t xml:space="preserve"> habitat for longfin eels, </w:t>
      </w:r>
      <w:proofErr w:type="spellStart"/>
      <w:r w:rsidRPr="000356DC">
        <w:t>kōaro</w:t>
      </w:r>
      <w:proofErr w:type="spellEnd"/>
      <w:r w:rsidRPr="000356DC">
        <w:t xml:space="preserve">, upland bullies and Clutha flathead galaxias (nationally critical) and brown and rainbow trout. </w:t>
      </w:r>
    </w:p>
    <w:p w14:paraId="36C93ACE" w14:textId="39A499B8" w:rsidR="00F91898" w:rsidRPr="000356DC" w:rsidRDefault="00F91898" w:rsidP="00F91898">
      <w:pPr>
        <w:pStyle w:val="Bodynumberedlevel1"/>
      </w:pPr>
      <w:r w:rsidRPr="000356DC">
        <w:t xml:space="preserve">Rank exotic grassland along road margins </w:t>
      </w:r>
      <w:r>
        <w:t xml:space="preserve">and across terrace embankments </w:t>
      </w:r>
      <w:r w:rsidRPr="000356DC">
        <w:t>may be utilised by skinks.</w:t>
      </w:r>
      <w:r w:rsidRPr="000356DC">
        <w:rPr>
          <w:highlight w:val="yellow"/>
        </w:rPr>
        <w:t xml:space="preserve"> </w:t>
      </w:r>
    </w:p>
    <w:p w14:paraId="141C42D3" w14:textId="42B701BE" w:rsidR="00794D62" w:rsidRPr="000356DC" w:rsidRDefault="00310875" w:rsidP="00C805EF">
      <w:pPr>
        <w:pStyle w:val="Minorheading1"/>
      </w:pPr>
      <w:r>
        <w:t>L</w:t>
      </w:r>
      <w:r w:rsidR="00046623" w:rsidRPr="000356DC">
        <w:t>and use</w:t>
      </w:r>
      <w:r w:rsidR="00F60833" w:rsidRPr="000356DC">
        <w:t xml:space="preserve"> patterns and features</w:t>
      </w:r>
    </w:p>
    <w:p w14:paraId="73979BC7" w14:textId="2E9D92C1" w:rsidR="00794D62" w:rsidRPr="000356DC" w:rsidRDefault="00D4308B" w:rsidP="00D30391">
      <w:pPr>
        <w:pStyle w:val="Bodynumberedlevel1"/>
      </w:pPr>
      <w:r w:rsidRPr="000356DC">
        <w:t xml:space="preserve">Pastoral farming or cropping, with irrigation from the </w:t>
      </w:r>
      <w:proofErr w:type="spellStart"/>
      <w:r w:rsidR="00310875" w:rsidRPr="000356DC">
        <w:t>Ōrau</w:t>
      </w:r>
      <w:proofErr w:type="spellEnd"/>
      <w:r w:rsidR="00310875" w:rsidRPr="000356DC">
        <w:t xml:space="preserve"> (Cardrona River)</w:t>
      </w:r>
      <w:r w:rsidR="00310875">
        <w:t xml:space="preserve"> </w:t>
      </w:r>
      <w:r w:rsidR="000C39BB">
        <w:t>/</w:t>
      </w:r>
      <w:r w:rsidR="00310875">
        <w:t xml:space="preserve"> </w:t>
      </w:r>
      <w:r w:rsidR="000C39BB">
        <w:t xml:space="preserve">Timber </w:t>
      </w:r>
      <w:r w:rsidR="000C39BB" w:rsidRPr="00FF4553">
        <w:t>Creek</w:t>
      </w:r>
      <w:r w:rsidRPr="00FF4553">
        <w:t xml:space="preserve"> water races and</w:t>
      </w:r>
      <w:r w:rsidRPr="000356DC">
        <w:t xml:space="preserve"> bores to the </w:t>
      </w:r>
      <w:proofErr w:type="spellStart"/>
      <w:r w:rsidR="00FF4553">
        <w:t>Wānaka</w:t>
      </w:r>
      <w:proofErr w:type="spellEnd"/>
      <w:r w:rsidRPr="000356DC">
        <w:t xml:space="preserve"> Basin Cardrona gravel aquifer. </w:t>
      </w:r>
      <w:commentRangeStart w:id="1"/>
      <w:r w:rsidR="000B79E8" w:rsidRPr="001274DD">
        <w:rPr>
          <w:u w:val="single"/>
        </w:rPr>
        <w:t xml:space="preserve">Aurora electricity sub-transmission infrastructure </w:t>
      </w:r>
      <w:proofErr w:type="gramStart"/>
      <w:r w:rsidR="000B79E8" w:rsidRPr="001274DD">
        <w:rPr>
          <w:u w:val="single"/>
        </w:rPr>
        <w:t xml:space="preserve">is located </w:t>
      </w:r>
      <w:r w:rsidR="000B79E8">
        <w:rPr>
          <w:u w:val="single"/>
        </w:rPr>
        <w:t>in</w:t>
      </w:r>
      <w:proofErr w:type="gramEnd"/>
      <w:r w:rsidR="000B79E8">
        <w:rPr>
          <w:u w:val="single"/>
        </w:rPr>
        <w:t xml:space="preserve"> the area</w:t>
      </w:r>
      <w:r w:rsidR="000B79E8" w:rsidRPr="001274DD">
        <w:rPr>
          <w:u w:val="single"/>
        </w:rPr>
        <w:t>.</w:t>
      </w:r>
      <w:commentRangeEnd w:id="1"/>
      <w:r w:rsidR="000B79E8" w:rsidRPr="000356DC">
        <w:rPr>
          <w:rStyle w:val="CommentReference"/>
          <w:rFonts w:cs="Arial"/>
          <w:sz w:val="18"/>
          <w:szCs w:val="24"/>
        </w:rPr>
        <w:commentReference w:id="1"/>
      </w:r>
    </w:p>
    <w:p w14:paraId="6854833D" w14:textId="60309C91" w:rsidR="005A7C1E" w:rsidRPr="000356DC" w:rsidRDefault="00D4308B" w:rsidP="00D30391">
      <w:pPr>
        <w:pStyle w:val="Bodynumberedlevel1"/>
      </w:pPr>
      <w:r w:rsidRPr="000356DC">
        <w:t xml:space="preserve">Rural living is common, mainly on lots of </w:t>
      </w:r>
      <w:r w:rsidR="005A7C1E" w:rsidRPr="000356DC">
        <w:t>around 1ha</w:t>
      </w:r>
      <w:r w:rsidRPr="000356DC">
        <w:t xml:space="preserve"> in size. Areas of this type of land use </w:t>
      </w:r>
      <w:r w:rsidR="005A7C1E" w:rsidRPr="000356DC">
        <w:t>dominate the triangle formed by Cardrona Valley Road, Orchard Road</w:t>
      </w:r>
      <w:r w:rsidR="00461803" w:rsidRPr="000356DC">
        <w:t>,</w:t>
      </w:r>
      <w:r w:rsidR="005A7C1E" w:rsidRPr="000356DC">
        <w:t xml:space="preserve"> and Riverbank Road</w:t>
      </w:r>
      <w:r w:rsidR="00587CE4" w:rsidRPr="000356DC">
        <w:t xml:space="preserve"> (and which corresponds to a cluster subdivision set within a larger rural landholding, with an overall approximate density of 1</w:t>
      </w:r>
      <w:r w:rsidR="00461803" w:rsidRPr="000356DC">
        <w:t> </w:t>
      </w:r>
      <w:r w:rsidR="00587CE4" w:rsidRPr="000356DC">
        <w:t>lot/4ha),</w:t>
      </w:r>
      <w:r w:rsidR="00794D62" w:rsidRPr="000356DC">
        <w:t xml:space="preserve"> </w:t>
      </w:r>
      <w:r w:rsidR="005A7C1E" w:rsidRPr="000356DC">
        <w:t xml:space="preserve">and are </w:t>
      </w:r>
      <w:r w:rsidRPr="000356DC">
        <w:t>present</w:t>
      </w:r>
      <w:r w:rsidR="00794D62" w:rsidRPr="000356DC">
        <w:t xml:space="preserve"> </w:t>
      </w:r>
      <w:r w:rsidR="005A7C1E" w:rsidRPr="000356DC">
        <w:t>along either side of High Country Lane, the eastern side of Riverbank Road (along the top of the floodplain scarp) and the north</w:t>
      </w:r>
      <w:r w:rsidR="00461803" w:rsidRPr="000356DC">
        <w:t>-</w:t>
      </w:r>
      <w:r w:rsidR="005A7C1E" w:rsidRPr="000356DC">
        <w:t>western portion of the area, accessed from the established Rural Lifestyle zoning associated with Studholme Road.</w:t>
      </w:r>
      <w:r w:rsidR="00794D62" w:rsidRPr="000356DC">
        <w:t xml:space="preserve"> </w:t>
      </w:r>
      <w:r w:rsidR="005A7C1E" w:rsidRPr="000356DC">
        <w:t>Many of the consented platforms have not yet been built.</w:t>
      </w:r>
    </w:p>
    <w:p w14:paraId="27F8E668" w14:textId="79E22EC6" w:rsidR="00794D62" w:rsidRPr="000356DC" w:rsidRDefault="00D4308B" w:rsidP="00D30391">
      <w:pPr>
        <w:pStyle w:val="Bodynumberedlevel1"/>
      </w:pPr>
      <w:r w:rsidRPr="000356DC">
        <w:t xml:space="preserve">Larger rural living </w:t>
      </w:r>
      <w:r w:rsidR="00A22688">
        <w:t xml:space="preserve">and/or pastoral farming </w:t>
      </w:r>
      <w:r w:rsidRPr="000356DC">
        <w:t xml:space="preserve">properties </w:t>
      </w:r>
      <w:r w:rsidR="00587CE4" w:rsidRPr="000356DC">
        <w:t xml:space="preserve">ranging </w:t>
      </w:r>
      <w:r w:rsidR="00A01F8F">
        <w:t>from</w:t>
      </w:r>
      <w:r w:rsidR="00A01F8F" w:rsidRPr="000356DC">
        <w:t xml:space="preserve"> </w:t>
      </w:r>
      <w:r w:rsidR="00587CE4" w:rsidRPr="000356DC">
        <w:t>approximately</w:t>
      </w:r>
      <w:r w:rsidR="00794D62" w:rsidRPr="000356DC">
        <w:t xml:space="preserve"> </w:t>
      </w:r>
      <w:r w:rsidR="00587CE4" w:rsidRPr="000356DC">
        <w:t>1</w:t>
      </w:r>
      <w:r w:rsidRPr="000356DC">
        <w:t>0</w:t>
      </w:r>
      <w:r w:rsidR="005A7C1E" w:rsidRPr="000356DC">
        <w:t xml:space="preserve"> to 25ha</w:t>
      </w:r>
      <w:r w:rsidRPr="000356DC">
        <w:t xml:space="preserve"> are</w:t>
      </w:r>
      <w:r w:rsidR="00587CE4" w:rsidRPr="000356DC">
        <w:t xml:space="preserve"> located towards the southern end of the area and its western</w:t>
      </w:r>
      <w:r w:rsidR="00FF4553">
        <w:t>, north-</w:t>
      </w:r>
      <w:proofErr w:type="gramStart"/>
      <w:r w:rsidR="00FF4553">
        <w:t xml:space="preserve">western </w:t>
      </w:r>
      <w:r w:rsidR="00587CE4" w:rsidRPr="000356DC">
        <w:t xml:space="preserve"> and</w:t>
      </w:r>
      <w:proofErr w:type="gramEnd"/>
      <w:r w:rsidR="00587CE4" w:rsidRPr="000356DC">
        <w:t xml:space="preserve"> eastern margins.</w:t>
      </w:r>
    </w:p>
    <w:p w14:paraId="068D79C5" w14:textId="08722602" w:rsidR="00D4308B" w:rsidRPr="002E76D0" w:rsidRDefault="00D4308B" w:rsidP="00D30391">
      <w:pPr>
        <w:pStyle w:val="Bodynumberedlevel1"/>
      </w:pPr>
      <w:r w:rsidRPr="002E76D0">
        <w:t xml:space="preserve">Rural living dwellings are generally well set back from </w:t>
      </w:r>
      <w:proofErr w:type="gramStart"/>
      <w:r w:rsidRPr="002E76D0">
        <w:t xml:space="preserve">roads </w:t>
      </w:r>
      <w:r w:rsidR="00C63EB8">
        <w:t>,</w:t>
      </w:r>
      <w:proofErr w:type="gramEnd"/>
      <w:r w:rsidR="00C63EB8">
        <w:t xml:space="preserve"> and, in the case of older properties</w:t>
      </w:r>
      <w:r w:rsidRPr="002E76D0">
        <w:t xml:space="preserve"> screened and integrated by planting. Dwellings</w:t>
      </w:r>
      <w:r w:rsidR="002E76D0" w:rsidRPr="002E76D0">
        <w:t xml:space="preserve"> </w:t>
      </w:r>
      <w:r w:rsidRPr="002E76D0">
        <w:t>include substantial homes or visitor accommodation lodges with large gardens and curving tree-lined driveways.</w:t>
      </w:r>
      <w:r w:rsidR="00587CE4" w:rsidRPr="002E76D0">
        <w:t xml:space="preserve"> </w:t>
      </w:r>
      <w:r w:rsidR="00C63EB8">
        <w:t xml:space="preserve">More recent rural living dwellings </w:t>
      </w:r>
      <w:r w:rsidR="0028009A">
        <w:t>are generally on the eastern side of Cardrona V</w:t>
      </w:r>
      <w:r w:rsidR="004233D6">
        <w:t>a</w:t>
      </w:r>
      <w:r w:rsidR="0028009A">
        <w:t xml:space="preserve">lley Road, </w:t>
      </w:r>
      <w:r w:rsidR="00C63EB8">
        <w:t xml:space="preserve">appear to be clustered and </w:t>
      </w:r>
      <w:r w:rsidR="00A22688">
        <w:t xml:space="preserve">are </w:t>
      </w:r>
      <w:r w:rsidR="00C63EB8">
        <w:t xml:space="preserve">reasonably </w:t>
      </w:r>
      <w:r w:rsidR="0028009A">
        <w:t>visible</w:t>
      </w:r>
      <w:r w:rsidR="00C63EB8">
        <w:t>.</w:t>
      </w:r>
    </w:p>
    <w:p w14:paraId="7C8520DA" w14:textId="3F0B4C3C" w:rsidR="00D4308B" w:rsidRPr="000356DC" w:rsidRDefault="006C521F" w:rsidP="00D30391">
      <w:pPr>
        <w:pStyle w:val="Bodynumberedlevel1"/>
        <w:keepNext/>
      </w:pPr>
      <w:r w:rsidRPr="000356DC">
        <w:t>Neighbouring land uses which have an influence on the landscape character of the area due to their scale, character, and/or proximity include</w:t>
      </w:r>
      <w:r w:rsidR="00D4308B" w:rsidRPr="000356DC">
        <w:t>:</w:t>
      </w:r>
    </w:p>
    <w:p w14:paraId="1A4A446F" w14:textId="431221D8" w:rsidR="00D4308B" w:rsidRPr="000356DC" w:rsidRDefault="00D4308B" w:rsidP="00D30391">
      <w:pPr>
        <w:pStyle w:val="Bodynumberedlevel2"/>
      </w:pPr>
      <w:r w:rsidRPr="000356DC">
        <w:t xml:space="preserve">Rural Lifestyle zoning and the </w:t>
      </w:r>
      <w:proofErr w:type="spellStart"/>
      <w:r w:rsidRPr="000356DC">
        <w:t>Wānaka</w:t>
      </w:r>
      <w:proofErr w:type="spellEnd"/>
      <w:r w:rsidRPr="000356DC">
        <w:t xml:space="preserve"> Urban Growth Boundary </w:t>
      </w:r>
      <w:r w:rsidR="00587CE4" w:rsidRPr="000356DC">
        <w:t>to the north</w:t>
      </w:r>
      <w:r w:rsidRPr="000356DC">
        <w:t>.</w:t>
      </w:r>
    </w:p>
    <w:p w14:paraId="29A9256D" w14:textId="5BF22493" w:rsidR="00587CE4" w:rsidRPr="000356DC" w:rsidRDefault="00587CE4" w:rsidP="00D30391">
      <w:pPr>
        <w:pStyle w:val="Bodynumberedlevel2"/>
      </w:pPr>
      <w:r w:rsidRPr="000356DC">
        <w:t>The Mount Alpha</w:t>
      </w:r>
      <w:r w:rsidR="00E97A0F">
        <w:t xml:space="preserve"> PA (ONL)</w:t>
      </w:r>
      <w:r w:rsidRPr="000356DC">
        <w:t xml:space="preserve"> and working farmland at the base of the Alpha Range to the west.</w:t>
      </w:r>
    </w:p>
    <w:p w14:paraId="76B84831" w14:textId="020A0209" w:rsidR="00587CE4" w:rsidRPr="000356DC" w:rsidRDefault="00587CE4" w:rsidP="00D30391">
      <w:pPr>
        <w:pStyle w:val="Bodynumberedlevel2"/>
      </w:pPr>
      <w:r w:rsidRPr="000356DC">
        <w:t>The mixed rural and rural living landscape of Cardrona River / Mount Barker Road</w:t>
      </w:r>
      <w:r w:rsidR="00E97A0F">
        <w:t xml:space="preserve"> PA</w:t>
      </w:r>
      <w:r w:rsidR="00130EB3">
        <w:t xml:space="preserve"> (RCL)</w:t>
      </w:r>
      <w:r w:rsidRPr="000356DC">
        <w:t xml:space="preserve"> to the east.</w:t>
      </w:r>
    </w:p>
    <w:p w14:paraId="7B6E1583" w14:textId="77777777" w:rsidR="00D4308B" w:rsidRPr="000356DC" w:rsidRDefault="00D4308B" w:rsidP="00D30391">
      <w:pPr>
        <w:pStyle w:val="Bodynumberedlevel2"/>
      </w:pPr>
      <w:r w:rsidRPr="000356DC">
        <w:t xml:space="preserve">Rural Lifestyle Zones, the </w:t>
      </w:r>
      <w:proofErr w:type="spellStart"/>
      <w:r w:rsidRPr="000356DC">
        <w:t>Criffel</w:t>
      </w:r>
      <w:proofErr w:type="spellEnd"/>
      <w:r w:rsidRPr="000356DC">
        <w:t xml:space="preserve"> Range ONL and working farmland on terraces at the base of the </w:t>
      </w:r>
      <w:proofErr w:type="spellStart"/>
      <w:r w:rsidRPr="000356DC">
        <w:t>Criffel</w:t>
      </w:r>
      <w:proofErr w:type="spellEnd"/>
      <w:r w:rsidRPr="000356DC">
        <w:t xml:space="preserve"> Range to the south.</w:t>
      </w:r>
    </w:p>
    <w:p w14:paraId="65C6ECA3" w14:textId="79F7170C" w:rsidR="00794D62" w:rsidRDefault="00D4308B" w:rsidP="00D30391">
      <w:pPr>
        <w:pStyle w:val="Bodynumberedlevel2"/>
      </w:pPr>
      <w:r w:rsidRPr="000356DC">
        <w:lastRenderedPageBreak/>
        <w:t xml:space="preserve">The </w:t>
      </w:r>
      <w:r w:rsidR="00130EB3">
        <w:t>area</w:t>
      </w:r>
      <w:r w:rsidRPr="000356DC">
        <w:t xml:space="preserve"> forms a transitional area of pastoral farming and rural living between </w:t>
      </w:r>
      <w:proofErr w:type="spellStart"/>
      <w:r w:rsidRPr="000356DC">
        <w:t>Wānaka</w:t>
      </w:r>
      <w:proofErr w:type="spellEnd"/>
      <w:r w:rsidRPr="000356DC">
        <w:t xml:space="preserve"> township and </w:t>
      </w:r>
      <w:r w:rsidR="00587CE4" w:rsidRPr="000356DC">
        <w:t xml:space="preserve">the </w:t>
      </w:r>
      <w:r w:rsidRPr="000356DC">
        <w:t xml:space="preserve">more open rural land to the </w:t>
      </w:r>
      <w:r w:rsidR="00587CE4" w:rsidRPr="000356DC">
        <w:t>south (Cardrona valley), west (Alpha Range)</w:t>
      </w:r>
      <w:r w:rsidR="00DC3AA3">
        <w:t>,</w:t>
      </w:r>
      <w:r w:rsidR="00587CE4" w:rsidRPr="000356DC">
        <w:t xml:space="preserve"> and east (</w:t>
      </w:r>
      <w:proofErr w:type="spellStart"/>
      <w:r w:rsidR="008F0BD1" w:rsidRPr="000356DC">
        <w:t>Ōrau</w:t>
      </w:r>
      <w:proofErr w:type="spellEnd"/>
      <w:r w:rsidR="008F0BD1" w:rsidRPr="000356DC">
        <w:t xml:space="preserve"> / Cardrona River</w:t>
      </w:r>
      <w:r w:rsidR="00587CE4" w:rsidRPr="000356DC">
        <w:t xml:space="preserve"> terraces and </w:t>
      </w:r>
      <w:r w:rsidR="008F0BD1" w:rsidRPr="000356DC">
        <w:t xml:space="preserve">Mount Barker / </w:t>
      </w:r>
      <w:proofErr w:type="spellStart"/>
      <w:r w:rsidR="00587CE4" w:rsidRPr="000356DC">
        <w:t>Criffel</w:t>
      </w:r>
      <w:proofErr w:type="spellEnd"/>
      <w:r w:rsidR="00587CE4" w:rsidRPr="000356DC">
        <w:t xml:space="preserve"> Range</w:t>
      </w:r>
      <w:r w:rsidR="008F0BD1" w:rsidRPr="000356DC">
        <w:t>).</w:t>
      </w:r>
    </w:p>
    <w:p w14:paraId="248B450E" w14:textId="3AE24E45" w:rsidR="00C00EED" w:rsidRPr="000356DC" w:rsidRDefault="00C00EED" w:rsidP="00D30391">
      <w:pPr>
        <w:pStyle w:val="Bodynumberedlevel2"/>
      </w:pPr>
      <w:r>
        <w:t xml:space="preserve">The area is identified for future urban development in the </w:t>
      </w:r>
      <w:r w:rsidR="0028009A">
        <w:t>Queenstown Lakes Spatial Plan 2021.</w:t>
      </w:r>
    </w:p>
    <w:p w14:paraId="5D57B62C" w14:textId="091AFAF1" w:rsidR="00794D62" w:rsidRPr="005D2B88" w:rsidRDefault="00274CEE" w:rsidP="005D2B88">
      <w:pPr>
        <w:pStyle w:val="Minorheading1"/>
      </w:pPr>
      <w:r>
        <w:t>A</w:t>
      </w:r>
      <w:r w:rsidR="001F1ECF" w:rsidRPr="005D2B88">
        <w:t>rchaeological and heritage features and their locations</w:t>
      </w:r>
    </w:p>
    <w:p w14:paraId="6C28398E" w14:textId="15650705" w:rsidR="001322C5" w:rsidRPr="00F91898" w:rsidRDefault="00F91898" w:rsidP="00D30391">
      <w:pPr>
        <w:pStyle w:val="Bodynumberedlevel1"/>
      </w:pPr>
      <w:r w:rsidRPr="00F91898">
        <w:t xml:space="preserve">Water races associated with the </w:t>
      </w:r>
      <w:proofErr w:type="spellStart"/>
      <w:r w:rsidRPr="00F91898">
        <w:t>W</w:t>
      </w:r>
      <w:r w:rsidR="00274CEE">
        <w:t>ā</w:t>
      </w:r>
      <w:r w:rsidRPr="00F91898">
        <w:t>naka</w:t>
      </w:r>
      <w:proofErr w:type="spellEnd"/>
      <w:r w:rsidRPr="00F91898">
        <w:t xml:space="preserve"> Station irrigation scheme alongside Riverbank Road and along the M</w:t>
      </w:r>
      <w:r w:rsidR="00274CEE">
        <w:t>oun</w:t>
      </w:r>
      <w:r w:rsidRPr="00F91898">
        <w:t>t Alpha foothills</w:t>
      </w:r>
      <w:r>
        <w:t>.</w:t>
      </w:r>
    </w:p>
    <w:p w14:paraId="2DC4CF35" w14:textId="1F3B899B" w:rsidR="00794D62" w:rsidRPr="005D2B88" w:rsidRDefault="004D6EC7" w:rsidP="005D2B88">
      <w:pPr>
        <w:pStyle w:val="Minorheading1"/>
      </w:pPr>
      <w:r w:rsidRPr="005D2B88">
        <w:t>Mana</w:t>
      </w:r>
      <w:r w:rsidR="005E359F" w:rsidRPr="005D2B88">
        <w:t xml:space="preserve"> whenua features</w:t>
      </w:r>
      <w:r w:rsidR="00BE27A9" w:rsidRPr="005D2B88">
        <w:t xml:space="preserve"> and their locations</w:t>
      </w:r>
    </w:p>
    <w:p w14:paraId="60156F6C" w14:textId="799E8EDA" w:rsidR="005A09F4" w:rsidRPr="000356DC" w:rsidRDefault="00691019" w:rsidP="00D30391">
      <w:pPr>
        <w:pStyle w:val="Bodynumberedlevel1"/>
      </w:pPr>
      <w:r w:rsidRPr="000356DC">
        <w:t xml:space="preserve">The entire area is ancestral land to </w:t>
      </w:r>
      <w:r w:rsidR="00F91898">
        <w:t>many whānau within the iwi of</w:t>
      </w:r>
      <w:r w:rsidR="00F91898" w:rsidRPr="000356DC">
        <w:t xml:space="preserve"> </w:t>
      </w:r>
      <w:proofErr w:type="spellStart"/>
      <w:r w:rsidRPr="000356DC">
        <w:t>Kāi</w:t>
      </w:r>
      <w:proofErr w:type="spellEnd"/>
      <w:r w:rsidRPr="000356DC">
        <w:t xml:space="preserve"> Tahu </w:t>
      </w:r>
      <w:proofErr w:type="spellStart"/>
      <w:r w:rsidRPr="000356DC">
        <w:t>whānui</w:t>
      </w:r>
      <w:proofErr w:type="spellEnd"/>
      <w:r w:rsidRPr="000356DC">
        <w:t xml:space="preserve"> and, as such, all landscape is significant, given that whakapapa, whenua</w:t>
      </w:r>
      <w:r w:rsidR="000123C8" w:rsidRPr="000356DC">
        <w:t>,</w:t>
      </w:r>
      <w:r w:rsidRPr="000356DC">
        <w:t xml:space="preserve"> and </w:t>
      </w:r>
      <w:proofErr w:type="spellStart"/>
      <w:r w:rsidRPr="000356DC">
        <w:t>wai</w:t>
      </w:r>
      <w:proofErr w:type="spellEnd"/>
      <w:r w:rsidRPr="000356DC">
        <w:t xml:space="preserve"> are all intertwined in te </w:t>
      </w:r>
      <w:proofErr w:type="spellStart"/>
      <w:r w:rsidRPr="000356DC">
        <w:t>ao</w:t>
      </w:r>
      <w:proofErr w:type="spellEnd"/>
      <w:r w:rsidRPr="000356DC">
        <w:t xml:space="preserve"> Māori.</w:t>
      </w:r>
    </w:p>
    <w:p w14:paraId="4E5664DC" w14:textId="5FCB0E8D" w:rsidR="00673481" w:rsidRPr="00F91898" w:rsidRDefault="001322C5" w:rsidP="00F91898">
      <w:pPr>
        <w:pStyle w:val="Bodynumberedlevel1"/>
      </w:pPr>
      <w:r w:rsidRPr="000356DC">
        <w:t xml:space="preserve">The eastern part of the area overlaps the mapped wāhi </w:t>
      </w:r>
      <w:proofErr w:type="spellStart"/>
      <w:r w:rsidRPr="000356DC">
        <w:t>tūpuna</w:t>
      </w:r>
      <w:proofErr w:type="spellEnd"/>
      <w:r w:rsidRPr="000356DC">
        <w:t xml:space="preserve"> </w:t>
      </w:r>
      <w:proofErr w:type="spellStart"/>
      <w:r w:rsidRPr="000356DC">
        <w:t>Ōrau</w:t>
      </w:r>
      <w:proofErr w:type="spellEnd"/>
      <w:r w:rsidRPr="000356DC">
        <w:t xml:space="preserve"> (Cardrona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356DC" w14:paraId="528A53B1" w14:textId="77777777" w:rsidTr="00725647">
        <w:tc>
          <w:tcPr>
            <w:tcW w:w="9016" w:type="dxa"/>
            <w:shd w:val="clear" w:color="auto" w:fill="CEDBE6" w:themeFill="background2"/>
          </w:tcPr>
          <w:p w14:paraId="3ACAD04A" w14:textId="33BBB81D" w:rsidR="00DD163F" w:rsidRPr="000356DC" w:rsidRDefault="00DD163F" w:rsidP="00725647">
            <w:pPr>
              <w:pStyle w:val="Minorheading1"/>
            </w:pPr>
            <w:r w:rsidRPr="000356DC">
              <w:t>Associative Attributes and Values</w:t>
            </w:r>
          </w:p>
          <w:p w14:paraId="335C2470" w14:textId="4A1ABC3A" w:rsidR="00794D62" w:rsidRPr="000356DC" w:rsidRDefault="004D6EC7" w:rsidP="00725647">
            <w:pPr>
              <w:pStyle w:val="Bodyunnumbered"/>
            </w:pPr>
            <w:r w:rsidRPr="000356DC">
              <w:t>Mana</w:t>
            </w:r>
            <w:r w:rsidR="00DD163F" w:rsidRPr="000356DC">
              <w:t xml:space="preserve"> whenua creation and origin traditions • </w:t>
            </w:r>
            <w:r w:rsidRPr="000356DC">
              <w:t>Mana</w:t>
            </w:r>
            <w:r w:rsidR="00DD163F" w:rsidRPr="000356DC">
              <w:t xml:space="preserve"> whenua associations and experience • </w:t>
            </w:r>
            <w:r w:rsidRPr="000356DC">
              <w:t>Mana</w:t>
            </w:r>
            <w:r w:rsidR="00DD163F" w:rsidRPr="000356DC">
              <w:t xml:space="preserve"> whenua metaphysical aspects such as mauri and </w:t>
            </w:r>
            <w:proofErr w:type="spellStart"/>
            <w:r w:rsidR="00DD163F" w:rsidRPr="000356DC">
              <w:t>wairua</w:t>
            </w:r>
            <w:proofErr w:type="spellEnd"/>
            <w:r w:rsidR="00DD163F" w:rsidRPr="000356DC">
              <w:t xml:space="preserve"> • Historic values • Shared and recognised values • Recreation and scenic values</w:t>
            </w:r>
          </w:p>
          <w:p w14:paraId="160B8216" w14:textId="724DF27A" w:rsidR="00DD163F" w:rsidRPr="000356DC" w:rsidRDefault="00DD163F" w:rsidP="00725647">
            <w:pPr>
              <w:pStyle w:val="Bodyunnumbered"/>
            </w:pPr>
          </w:p>
        </w:tc>
      </w:tr>
    </w:tbl>
    <w:p w14:paraId="0ECC4284" w14:textId="7EB3CA65" w:rsidR="00794D62" w:rsidRPr="005D2B88" w:rsidRDefault="004D6EC7" w:rsidP="005D2B88">
      <w:pPr>
        <w:pStyle w:val="Minorheading1"/>
      </w:pPr>
      <w:r w:rsidRPr="005D2B88">
        <w:t>Mana</w:t>
      </w:r>
      <w:r w:rsidR="00F60833" w:rsidRPr="005D2B88">
        <w:t xml:space="preserve"> whenua associations and experience</w:t>
      </w:r>
    </w:p>
    <w:p w14:paraId="3943C85D" w14:textId="70EEA8BD" w:rsidR="00691019" w:rsidRPr="000356DC" w:rsidRDefault="00691019" w:rsidP="00D30391">
      <w:pPr>
        <w:pStyle w:val="Bodynumberedlevel1"/>
      </w:pPr>
      <w:proofErr w:type="spellStart"/>
      <w:r w:rsidRPr="000356DC">
        <w:t>Kāi</w:t>
      </w:r>
      <w:proofErr w:type="spellEnd"/>
      <w:r w:rsidRPr="000356DC">
        <w:t xml:space="preserve"> Tahu whakapapa connections to whenua and </w:t>
      </w:r>
      <w:proofErr w:type="spellStart"/>
      <w:r w:rsidRPr="000356DC">
        <w:t>wai</w:t>
      </w:r>
      <w:proofErr w:type="spellEnd"/>
      <w:r w:rsidRPr="000356DC">
        <w:t xml:space="preserve"> generate a kaitiaki duty to uphold the mauri of all important landscape areas.</w:t>
      </w:r>
    </w:p>
    <w:p w14:paraId="6948B755" w14:textId="77777777" w:rsidR="001322C5" w:rsidRPr="000356DC" w:rsidRDefault="001322C5" w:rsidP="00D30391">
      <w:pPr>
        <w:pStyle w:val="Bodynumberedlevel1"/>
      </w:pPr>
      <w:r w:rsidRPr="000356DC">
        <w:t xml:space="preserve">The </w:t>
      </w:r>
      <w:proofErr w:type="spellStart"/>
      <w:r w:rsidRPr="000356DC">
        <w:t>Ōrau</w:t>
      </w:r>
      <w:proofErr w:type="spellEnd"/>
      <w:r w:rsidRPr="000356DC">
        <w:t xml:space="preserve"> is a traditional </w:t>
      </w:r>
      <w:proofErr w:type="spellStart"/>
      <w:r w:rsidRPr="000356DC">
        <w:t>ara</w:t>
      </w:r>
      <w:proofErr w:type="spellEnd"/>
      <w:r w:rsidRPr="000356DC">
        <w:t xml:space="preserve"> </w:t>
      </w:r>
      <w:proofErr w:type="spellStart"/>
      <w:r w:rsidRPr="000356DC">
        <w:t>tawhito</w:t>
      </w:r>
      <w:proofErr w:type="spellEnd"/>
      <w:r w:rsidRPr="000356DC">
        <w:t xml:space="preserve"> (travel route) linking </w:t>
      </w:r>
      <w:proofErr w:type="spellStart"/>
      <w:r w:rsidRPr="000356DC">
        <w:t>Whakatipu</w:t>
      </w:r>
      <w:proofErr w:type="spellEnd"/>
      <w:r w:rsidRPr="000356DC">
        <w:t>-</w:t>
      </w:r>
      <w:proofErr w:type="spellStart"/>
      <w:r w:rsidRPr="000356DC">
        <w:t>wai</w:t>
      </w:r>
      <w:proofErr w:type="spellEnd"/>
      <w:r w:rsidRPr="000356DC">
        <w:t xml:space="preserve">-Māori with Lakes </w:t>
      </w:r>
      <w:proofErr w:type="spellStart"/>
      <w:r w:rsidRPr="000356DC">
        <w:t>Wānaka</w:t>
      </w:r>
      <w:proofErr w:type="spellEnd"/>
      <w:r w:rsidRPr="000356DC">
        <w:t xml:space="preserve"> and Hāwea. It also provided access to the natural bridge on the Kawarau River.</w:t>
      </w:r>
    </w:p>
    <w:p w14:paraId="25AE274D" w14:textId="77777777" w:rsidR="001322C5" w:rsidRPr="000356DC" w:rsidRDefault="001322C5" w:rsidP="00D30391">
      <w:pPr>
        <w:pStyle w:val="Bodynumberedlevel1"/>
      </w:pPr>
      <w:proofErr w:type="spellStart"/>
      <w:r w:rsidRPr="000356DC">
        <w:t>Ōrau</w:t>
      </w:r>
      <w:proofErr w:type="spellEnd"/>
      <w:r w:rsidRPr="000356DC">
        <w:t xml:space="preserve"> is also recorded as a </w:t>
      </w:r>
      <w:proofErr w:type="spellStart"/>
      <w:r w:rsidRPr="000356DC">
        <w:t>kāika</w:t>
      </w:r>
      <w:proofErr w:type="spellEnd"/>
      <w:r w:rsidRPr="000356DC">
        <w:t xml:space="preserve"> </w:t>
      </w:r>
      <w:proofErr w:type="spellStart"/>
      <w:r w:rsidRPr="000356DC">
        <w:t>mahika</w:t>
      </w:r>
      <w:proofErr w:type="spellEnd"/>
      <w:r w:rsidRPr="000356DC">
        <w:t xml:space="preserve"> kai where tuna (eels), </w:t>
      </w:r>
      <w:proofErr w:type="spellStart"/>
      <w:r w:rsidRPr="000356DC">
        <w:t>pora</w:t>
      </w:r>
      <w:proofErr w:type="spellEnd"/>
      <w:r w:rsidRPr="000356DC">
        <w:t xml:space="preserve"> (‘Māori turnip’), </w:t>
      </w:r>
      <w:proofErr w:type="spellStart"/>
      <w:r w:rsidRPr="000356DC">
        <w:t>āruhe</w:t>
      </w:r>
      <w:proofErr w:type="spellEnd"/>
      <w:r w:rsidRPr="000356DC">
        <w:t xml:space="preserve"> (fernroot) and </w:t>
      </w:r>
      <w:proofErr w:type="spellStart"/>
      <w:r w:rsidRPr="000356DC">
        <w:t>weka</w:t>
      </w:r>
      <w:proofErr w:type="spellEnd"/>
      <w:r w:rsidRPr="000356DC">
        <w:t xml:space="preserve"> were gathered.</w:t>
      </w:r>
    </w:p>
    <w:p w14:paraId="1B496231" w14:textId="5FB12B22" w:rsidR="001322C5" w:rsidRDefault="001322C5" w:rsidP="00D30391">
      <w:pPr>
        <w:pStyle w:val="Bodynumberedlevel1"/>
      </w:pPr>
      <w:r w:rsidRPr="000356DC">
        <w:t xml:space="preserve">The mana whenua values associated with the </w:t>
      </w:r>
      <w:r w:rsidR="00274CEE">
        <w:t>area</w:t>
      </w:r>
      <w:r w:rsidRPr="000356DC">
        <w:t xml:space="preserve"> include, but may not be limited to, </w:t>
      </w:r>
      <w:proofErr w:type="spellStart"/>
      <w:r w:rsidRPr="000356DC">
        <w:t>mahika</w:t>
      </w:r>
      <w:proofErr w:type="spellEnd"/>
      <w:r w:rsidRPr="000356DC">
        <w:t xml:space="preserve"> kai, </w:t>
      </w:r>
      <w:proofErr w:type="spellStart"/>
      <w:r w:rsidRPr="000356DC">
        <w:t>ara</w:t>
      </w:r>
      <w:proofErr w:type="spellEnd"/>
      <w:r w:rsidRPr="000356DC">
        <w:t xml:space="preserve"> </w:t>
      </w:r>
      <w:proofErr w:type="spellStart"/>
      <w:r w:rsidRPr="000356DC">
        <w:t>tawhito</w:t>
      </w:r>
      <w:proofErr w:type="spellEnd"/>
      <w:r w:rsidRPr="000356DC">
        <w:t xml:space="preserve">, </w:t>
      </w:r>
      <w:proofErr w:type="spellStart"/>
      <w:r w:rsidRPr="000356DC">
        <w:t>nohoaka</w:t>
      </w:r>
      <w:proofErr w:type="spellEnd"/>
      <w:r w:rsidRPr="000356DC">
        <w:t>.</w:t>
      </w:r>
    </w:p>
    <w:p w14:paraId="50AC99CA" w14:textId="22D9C2E0" w:rsidR="002F366A" w:rsidRPr="000356DC" w:rsidRDefault="00274CEE" w:rsidP="002F366A">
      <w:pPr>
        <w:pStyle w:val="Minorheading1"/>
      </w:pPr>
      <w:r>
        <w:t>H</w:t>
      </w:r>
      <w:r w:rsidR="002F366A" w:rsidRPr="000356DC">
        <w:t>istoric</w:t>
      </w:r>
      <w:r w:rsidR="002965B8" w:rsidRPr="000356DC">
        <w:t xml:space="preserve"> attributes and</w:t>
      </w:r>
      <w:r w:rsidR="002F366A" w:rsidRPr="000356DC">
        <w:t xml:space="preserve"> values</w:t>
      </w:r>
    </w:p>
    <w:p w14:paraId="6221D055" w14:textId="77777777" w:rsidR="00F91898" w:rsidRDefault="00F91898" w:rsidP="00F91898">
      <w:pPr>
        <w:pStyle w:val="Bodynumberedlevel1"/>
      </w:pPr>
      <w:r>
        <w:t>The area is notable as being one of the first areas in Otago to employ a systematic irrigation scheme during the early 20</w:t>
      </w:r>
      <w:r w:rsidRPr="00F91898">
        <w:rPr>
          <w:vertAlign w:val="superscript"/>
        </w:rPr>
        <w:t>th</w:t>
      </w:r>
      <w:r>
        <w:t xml:space="preserve"> century.</w:t>
      </w:r>
    </w:p>
    <w:p w14:paraId="46424909" w14:textId="77777777" w:rsidR="00F91898" w:rsidRDefault="00F91898" w:rsidP="00F91898">
      <w:pPr>
        <w:pStyle w:val="Bodynumberedlevel1"/>
      </w:pPr>
      <w:r>
        <w:t>The area is associated with early commercial fruit growing.</w:t>
      </w:r>
    </w:p>
    <w:p w14:paraId="77947464" w14:textId="39025A76" w:rsidR="00673481" w:rsidRPr="00F91898" w:rsidRDefault="00F91898" w:rsidP="00F91898">
      <w:pPr>
        <w:pStyle w:val="Bodynumberedlevel1"/>
      </w:pPr>
      <w:r>
        <w:t xml:space="preserve">The agricultural history and development of the area is typical of the </w:t>
      </w:r>
      <w:proofErr w:type="spellStart"/>
      <w:r>
        <w:t>W</w:t>
      </w:r>
      <w:r w:rsidR="00274CEE">
        <w:t>ā</w:t>
      </w:r>
      <w:r>
        <w:t>naka</w:t>
      </w:r>
      <w:proofErr w:type="spellEnd"/>
      <w:r>
        <w:t xml:space="preserve"> and Upper Clutha area, with low-intensity pastoralism giving way to denser agricultural settlement during the late-19</w:t>
      </w:r>
      <w:r w:rsidRPr="00340E30">
        <w:rPr>
          <w:vertAlign w:val="superscript"/>
        </w:rPr>
        <w:t>th</w:t>
      </w:r>
      <w:r>
        <w:t xml:space="preserve"> to early-20</w:t>
      </w:r>
      <w:r w:rsidRPr="00340E30">
        <w:rPr>
          <w:vertAlign w:val="superscript"/>
        </w:rPr>
        <w:t>th</w:t>
      </w:r>
      <w:r>
        <w:t xml:space="preserve"> centuries. This latter farming was primarily focused on grazing, but some cropping was also carried out where viable.</w:t>
      </w:r>
    </w:p>
    <w:p w14:paraId="6FE15EAB" w14:textId="22C2A30A" w:rsidR="00794D62" w:rsidRPr="000356DC" w:rsidRDefault="00274CEE" w:rsidP="00C805EF">
      <w:pPr>
        <w:pStyle w:val="Minorheading1"/>
      </w:pPr>
      <w:r>
        <w:t>S</w:t>
      </w:r>
      <w:r w:rsidR="00F60833" w:rsidRPr="000356DC">
        <w:t xml:space="preserve">hared and recognised </w:t>
      </w:r>
      <w:r w:rsidR="00B7516E" w:rsidRPr="000356DC">
        <w:t xml:space="preserve">attributes and </w:t>
      </w:r>
      <w:r w:rsidR="00F60833" w:rsidRPr="000356DC">
        <w:t>values</w:t>
      </w:r>
    </w:p>
    <w:p w14:paraId="0C409DAF" w14:textId="4ADF348C" w:rsidR="00794D62" w:rsidRPr="000356DC" w:rsidRDefault="00C00EED" w:rsidP="00D30391">
      <w:pPr>
        <w:pStyle w:val="Bodynumberedlevel1"/>
      </w:pPr>
      <w:r>
        <w:t>Cardrona Valley Road v</w:t>
      </w:r>
      <w:r w:rsidR="009A3E35" w:rsidRPr="000356DC">
        <w:t xml:space="preserve">alued as a scenic rural entrance to </w:t>
      </w:r>
      <w:proofErr w:type="spellStart"/>
      <w:r w:rsidR="009A3E35" w:rsidRPr="000356DC">
        <w:t>Wānaka</w:t>
      </w:r>
      <w:proofErr w:type="spellEnd"/>
      <w:r w:rsidR="009A3E35" w:rsidRPr="000356DC">
        <w:t xml:space="preserve"> township from the south and as a rural gateway to the Cardrona Valley</w:t>
      </w:r>
      <w:r w:rsidR="00D32B8E" w:rsidRPr="000356DC">
        <w:t xml:space="preserve"> (ONL)</w:t>
      </w:r>
      <w:r w:rsidR="009A3E35" w:rsidRPr="000356DC">
        <w:t>.</w:t>
      </w:r>
    </w:p>
    <w:p w14:paraId="68278564" w14:textId="33F9ABCD" w:rsidR="009A3E35" w:rsidRPr="000356DC" w:rsidRDefault="009A3E35" w:rsidP="00D30391">
      <w:pPr>
        <w:pStyle w:val="Bodynumberedlevel1"/>
        <w:rPr>
          <w:rFonts w:asciiTheme="minorHAnsi" w:eastAsiaTheme="minorEastAsia" w:hAnsiTheme="minorHAnsi" w:cstheme="minorBidi"/>
          <w:szCs w:val="18"/>
        </w:rPr>
      </w:pPr>
      <w:r w:rsidRPr="000356DC">
        <w:t xml:space="preserve">Valued as a pleasant rural living location close to </w:t>
      </w:r>
      <w:proofErr w:type="spellStart"/>
      <w:r w:rsidRPr="000356DC">
        <w:t>Wānaka</w:t>
      </w:r>
      <w:proofErr w:type="spellEnd"/>
      <w:r w:rsidRPr="000356DC">
        <w:t>, with a high level of visual and rural amenity.</w:t>
      </w:r>
    </w:p>
    <w:p w14:paraId="51535C52" w14:textId="05068815" w:rsidR="00794D62" w:rsidRPr="000356DC" w:rsidRDefault="00F348C4" w:rsidP="00D30391">
      <w:pPr>
        <w:pStyle w:val="Bodynumberedlevel1"/>
      </w:pPr>
      <w:r w:rsidRPr="000356DC">
        <w:lastRenderedPageBreak/>
        <w:t>The identity of the area as a</w:t>
      </w:r>
      <w:r w:rsidR="0028009A">
        <w:t xml:space="preserve"> ‘predominantly pastoral</w:t>
      </w:r>
      <w:r w:rsidRPr="000356DC">
        <w:t xml:space="preserve"> green belt’ </w:t>
      </w:r>
      <w:r w:rsidR="00D32B8E" w:rsidRPr="000356DC">
        <w:t>on the south</w:t>
      </w:r>
      <w:r w:rsidR="001C678D" w:rsidRPr="000356DC">
        <w:t>-</w:t>
      </w:r>
      <w:r w:rsidR="00D32B8E" w:rsidRPr="000356DC">
        <w:t xml:space="preserve">western edge </w:t>
      </w:r>
      <w:r w:rsidRPr="000356DC">
        <w:t xml:space="preserve">of </w:t>
      </w:r>
      <w:proofErr w:type="spellStart"/>
      <w:r w:rsidR="00FF4553">
        <w:t>Wānaka</w:t>
      </w:r>
      <w:proofErr w:type="spellEnd"/>
      <w:r w:rsidRPr="000356DC">
        <w:t>, providing a sympathetic transition to the vast ONL</w:t>
      </w:r>
      <w:r w:rsidR="00D32B8E" w:rsidRPr="000356DC">
        <w:t>s</w:t>
      </w:r>
      <w:r w:rsidRPr="000356DC">
        <w:t xml:space="preserve"> </w:t>
      </w:r>
      <w:r w:rsidR="00D32B8E" w:rsidRPr="000356DC">
        <w:t>surrounding the triangle</w:t>
      </w:r>
      <w:r w:rsidRPr="000356DC">
        <w:t>.</w:t>
      </w:r>
    </w:p>
    <w:p w14:paraId="1D82125F" w14:textId="2FCFC8B4" w:rsidR="0010403D" w:rsidRPr="000356DC" w:rsidRDefault="00F348C4" w:rsidP="00D30391">
      <w:pPr>
        <w:pStyle w:val="Bodynumberedlevel1"/>
      </w:pPr>
      <w:r w:rsidRPr="000356DC">
        <w:t xml:space="preserve">The popularity of </w:t>
      </w:r>
      <w:r w:rsidR="00D32B8E" w:rsidRPr="000356DC">
        <w:t>Cardrona Valley</w:t>
      </w:r>
      <w:r w:rsidRPr="000356DC">
        <w:t xml:space="preserve"> Road as a </w:t>
      </w:r>
      <w:r w:rsidR="00C514B7" w:rsidRPr="000356DC">
        <w:t xml:space="preserve">vehicular and cycling </w:t>
      </w:r>
      <w:r w:rsidRPr="000356DC">
        <w:t>scenic route</w:t>
      </w:r>
      <w:r w:rsidR="7F65E652" w:rsidRPr="000356DC">
        <w:t>.</w:t>
      </w:r>
    </w:p>
    <w:p w14:paraId="694EADA0" w14:textId="4C2E16A6" w:rsidR="00195AAE" w:rsidRPr="000356DC" w:rsidRDefault="00195AAE" w:rsidP="00D30391">
      <w:pPr>
        <w:pStyle w:val="Bodynumberedlevel1"/>
      </w:pPr>
      <w:r w:rsidRPr="000356DC">
        <w:t xml:space="preserve">The popularity of Riverbank Road (SH6) as a shortcut route between Cardrona Valley Road and Albert Town that bypasses the </w:t>
      </w:r>
      <w:proofErr w:type="spellStart"/>
      <w:r w:rsidR="00FF4553">
        <w:t>Wānaka</w:t>
      </w:r>
      <w:proofErr w:type="spellEnd"/>
      <w:r w:rsidRPr="000356DC">
        <w:t xml:space="preserve"> town centre.</w:t>
      </w:r>
    </w:p>
    <w:p w14:paraId="3061FDE7" w14:textId="40AC7FCF" w:rsidR="001972C6" w:rsidRPr="000356DC" w:rsidRDefault="001840A0" w:rsidP="001972C6">
      <w:pPr>
        <w:pStyle w:val="Minorheading1"/>
      </w:pPr>
      <w:r>
        <w:t>R</w:t>
      </w:r>
      <w:r w:rsidR="001972C6" w:rsidRPr="000356DC">
        <w:t>ecreation attributes and values</w:t>
      </w:r>
    </w:p>
    <w:p w14:paraId="3A564243" w14:textId="5F384D57" w:rsidR="001972C6" w:rsidRDefault="001972C6" w:rsidP="00D30391">
      <w:pPr>
        <w:pStyle w:val="Bodynumberedlevel1"/>
      </w:pPr>
      <w:r w:rsidRPr="00C63EB8">
        <w:t xml:space="preserve">Recreational use of the </w:t>
      </w:r>
      <w:proofErr w:type="spellStart"/>
      <w:r w:rsidRPr="00C63EB8">
        <w:t>Ōrau</w:t>
      </w:r>
      <w:proofErr w:type="spellEnd"/>
      <w:r w:rsidRPr="00C63EB8">
        <w:t xml:space="preserve"> (Cardrona</w:t>
      </w:r>
      <w:r w:rsidR="00861935">
        <w:t xml:space="preserve"> River</w:t>
      </w:r>
      <w:r w:rsidRPr="00C63EB8">
        <w:t>) riverbed and its margins for fishing, swimming, walking</w:t>
      </w:r>
      <w:r w:rsidR="001C678D" w:rsidRPr="00C63EB8">
        <w:t>,</w:t>
      </w:r>
      <w:r w:rsidRPr="00C63EB8">
        <w:t xml:space="preserve"> and cycling. A walkway/cycleway is planned for the true left bank of the river.</w:t>
      </w:r>
      <w:r w:rsidR="00794D62" w:rsidRPr="00C63EB8">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356DC" w14:paraId="7A38B764" w14:textId="77777777" w:rsidTr="00725647">
        <w:tc>
          <w:tcPr>
            <w:tcW w:w="9016" w:type="dxa"/>
            <w:shd w:val="clear" w:color="auto" w:fill="CEDBE6" w:themeFill="background2"/>
          </w:tcPr>
          <w:p w14:paraId="4CC07142" w14:textId="51BDABC3" w:rsidR="00DD163F" w:rsidRPr="000356DC" w:rsidRDefault="00DD163F" w:rsidP="00725647">
            <w:pPr>
              <w:pStyle w:val="Minorheading1"/>
            </w:pPr>
            <w:r w:rsidRPr="000356DC">
              <w:t>Perceptual (Sensory) Attributes and Values</w:t>
            </w:r>
          </w:p>
          <w:p w14:paraId="31DFD656" w14:textId="3924D293" w:rsidR="00794D62" w:rsidRPr="000356DC" w:rsidRDefault="00DD163F" w:rsidP="00725647">
            <w:pPr>
              <w:pStyle w:val="Bodyunnumbered"/>
            </w:pPr>
            <w:r w:rsidRPr="000356DC">
              <w:t>Legibility and Expressiveness • Coherence • Views to the area • Views from the area • Naturalness • Memorability • Transient values • Remoteness / Wildness • Aesthetic qualities and values</w:t>
            </w:r>
          </w:p>
          <w:p w14:paraId="77DD2747" w14:textId="22CD1D0A" w:rsidR="00DD163F" w:rsidRPr="000356DC" w:rsidRDefault="00DD163F" w:rsidP="00725647">
            <w:pPr>
              <w:pStyle w:val="Bodyunnumbered"/>
            </w:pPr>
          </w:p>
        </w:tc>
      </w:tr>
    </w:tbl>
    <w:p w14:paraId="3BD1F8FE" w14:textId="54AF2A44" w:rsidR="00F60833" w:rsidRPr="000356DC" w:rsidRDefault="00F60833" w:rsidP="00C805EF">
      <w:pPr>
        <w:pStyle w:val="Minorheading1"/>
      </w:pPr>
      <w:r w:rsidRPr="000356DC">
        <w:t xml:space="preserve">Legibility and </w:t>
      </w:r>
      <w:r w:rsidR="00FF1DBF" w:rsidRPr="000356DC">
        <w:t>e</w:t>
      </w:r>
      <w:r w:rsidRPr="000356DC">
        <w:t xml:space="preserve">xpressiveness </w:t>
      </w:r>
      <w:r w:rsidR="002F366A" w:rsidRPr="000356DC">
        <w:t>attributes</w:t>
      </w:r>
      <w:r w:rsidR="00D53379" w:rsidRPr="000356DC">
        <w:t xml:space="preserve"> and values</w:t>
      </w:r>
    </w:p>
    <w:p w14:paraId="276E2C51" w14:textId="1AF656CF" w:rsidR="00046623" w:rsidRDefault="001972C6" w:rsidP="00D30391">
      <w:pPr>
        <w:pStyle w:val="Bodynumberedlevel1"/>
      </w:pPr>
      <w:r w:rsidRPr="000356DC">
        <w:t xml:space="preserve">The </w:t>
      </w:r>
      <w:r w:rsidR="00C00EED">
        <w:t xml:space="preserve">flat </w:t>
      </w:r>
      <w:r w:rsidRPr="000356DC">
        <w:t>outwash plain</w:t>
      </w:r>
      <w:r w:rsidR="00A92182" w:rsidRPr="000356DC">
        <w:t xml:space="preserve"> </w:t>
      </w:r>
      <w:r w:rsidR="00C00EED">
        <w:t xml:space="preserve">wrapping around the Alpha </w:t>
      </w:r>
      <w:r w:rsidR="00DA77D9">
        <w:t>Range</w:t>
      </w:r>
      <w:r w:rsidR="00C00EED">
        <w:t xml:space="preserve"> and the escarpment where the Cardrona River has cut into the terrace are expressive of the landscape</w:t>
      </w:r>
      <w:r w:rsidR="00DA77D9">
        <w:t>’s</w:t>
      </w:r>
      <w:r w:rsidR="00C00EED">
        <w:t xml:space="preserve"> formative processes.</w:t>
      </w:r>
    </w:p>
    <w:p w14:paraId="5588B097" w14:textId="77777777" w:rsidR="00794D62" w:rsidRPr="000356DC" w:rsidRDefault="00F60833" w:rsidP="00C805EF">
      <w:pPr>
        <w:pStyle w:val="Minorheading1"/>
      </w:pPr>
      <w:r w:rsidRPr="000356DC">
        <w:t>Particularly important views to and from the area</w:t>
      </w:r>
    </w:p>
    <w:p w14:paraId="16F2C488" w14:textId="60D7A876" w:rsidR="00A92182" w:rsidRPr="000356DC" w:rsidRDefault="009F683E" w:rsidP="00D30391">
      <w:pPr>
        <w:pStyle w:val="Bodynumberedlevel1"/>
      </w:pPr>
      <w:r w:rsidRPr="000356DC">
        <w:t xml:space="preserve">The </w:t>
      </w:r>
      <w:r w:rsidR="00A92182" w:rsidRPr="000356DC">
        <w:t xml:space="preserve">intermittent </w:t>
      </w:r>
      <w:r w:rsidRPr="000356DC">
        <w:t xml:space="preserve">sequence of attractive and varied </w:t>
      </w:r>
      <w:r w:rsidR="00A92182" w:rsidRPr="000356DC">
        <w:t xml:space="preserve">mid to longer range </w:t>
      </w:r>
      <w:r w:rsidRPr="000356DC">
        <w:t xml:space="preserve">views across the area from </w:t>
      </w:r>
      <w:r w:rsidR="00A92182" w:rsidRPr="000356DC">
        <w:t>Cardrona Valley</w:t>
      </w:r>
      <w:r w:rsidRPr="000356DC">
        <w:t xml:space="preserve"> Road</w:t>
      </w:r>
      <w:r w:rsidR="00C00EED">
        <w:t xml:space="preserve"> </w:t>
      </w:r>
      <w:r w:rsidR="00195AAE" w:rsidRPr="000356DC">
        <w:t>and Riverbank Road</w:t>
      </w:r>
      <w:r w:rsidRPr="000356DC">
        <w:t>.</w:t>
      </w:r>
      <w:r w:rsidR="00794D62" w:rsidRPr="000356DC">
        <w:t xml:space="preserve"> </w:t>
      </w:r>
      <w:r w:rsidR="00B043F4" w:rsidRPr="000356DC">
        <w:t>In these views the area is seen framed by the dramatic and large</w:t>
      </w:r>
      <w:r w:rsidR="00DC3AA3">
        <w:t>-</w:t>
      </w:r>
      <w:r w:rsidR="00B043F4" w:rsidRPr="000356DC">
        <w:t xml:space="preserve">scale </w:t>
      </w:r>
      <w:r w:rsidR="00651A1B" w:rsidRPr="000356DC">
        <w:t xml:space="preserve">proximate </w:t>
      </w:r>
      <w:r w:rsidR="00B043F4" w:rsidRPr="000356DC">
        <w:t>landforms of the Mount Alpha Range</w:t>
      </w:r>
      <w:r w:rsidR="00A92182" w:rsidRPr="000356DC">
        <w:t xml:space="preserve"> and the </w:t>
      </w:r>
      <w:proofErr w:type="spellStart"/>
      <w:r w:rsidR="00A92182" w:rsidRPr="000356DC">
        <w:t>Criffel</w:t>
      </w:r>
      <w:proofErr w:type="spellEnd"/>
      <w:r w:rsidR="00A92182" w:rsidRPr="000356DC">
        <w:t xml:space="preserve"> Range</w:t>
      </w:r>
      <w:r w:rsidR="00651A1B" w:rsidRPr="000356DC">
        <w:t>, with views to Mount Barker in places</w:t>
      </w:r>
      <w:r w:rsidR="00B043F4" w:rsidRPr="000356DC">
        <w:t>.</w:t>
      </w:r>
      <w:r w:rsidR="00794D62" w:rsidRPr="000356DC">
        <w:t xml:space="preserve"> </w:t>
      </w:r>
      <w:r w:rsidR="00B043F4" w:rsidRPr="000356DC">
        <w:t xml:space="preserve">The broader mountain context of </w:t>
      </w:r>
      <w:r w:rsidR="00651A1B" w:rsidRPr="000356DC">
        <w:t xml:space="preserve">the Upper Clutha Basin and </w:t>
      </w:r>
      <w:r w:rsidR="00B043F4" w:rsidRPr="000356DC">
        <w:t xml:space="preserve">Lake </w:t>
      </w:r>
      <w:proofErr w:type="spellStart"/>
      <w:r w:rsidR="00FF4553">
        <w:t>Wānaka</w:t>
      </w:r>
      <w:proofErr w:type="spellEnd"/>
      <w:r w:rsidR="00B043F4" w:rsidRPr="000356DC">
        <w:t xml:space="preserve"> forms the backdrop to the area in places</w:t>
      </w:r>
      <w:r w:rsidR="00735DCF">
        <w:t>,</w:t>
      </w:r>
      <w:r w:rsidR="00B043F4" w:rsidRPr="000356DC">
        <w:t xml:space="preserve"> </w:t>
      </w:r>
      <w:r w:rsidR="00AE416C" w:rsidRPr="000356DC">
        <w:t>adding a sense of connection to the vast and rugged landscape context to the north</w:t>
      </w:r>
      <w:r w:rsidR="0028009A">
        <w:t xml:space="preserve"> and south</w:t>
      </w:r>
      <w:r w:rsidR="00AE416C" w:rsidRPr="000356DC">
        <w:t xml:space="preserve">. </w:t>
      </w:r>
      <w:r w:rsidR="00A92182" w:rsidRPr="000356DC">
        <w:t xml:space="preserve">Roadside evergreen shelterbelt and amenity plantings serve to frame and obstruct longer range </w:t>
      </w:r>
      <w:r w:rsidR="00C00EED">
        <w:t xml:space="preserve">western </w:t>
      </w:r>
      <w:r w:rsidR="00A92182" w:rsidRPr="000356DC">
        <w:t>views</w:t>
      </w:r>
      <w:r w:rsidR="00794D62" w:rsidRPr="000356DC">
        <w:t xml:space="preserve"> </w:t>
      </w:r>
      <w:r w:rsidR="00A92182" w:rsidRPr="000356DC">
        <w:t xml:space="preserve">for much of the </w:t>
      </w:r>
      <w:r w:rsidR="00C00EED">
        <w:t>state highway</w:t>
      </w:r>
      <w:r w:rsidR="00A92182" w:rsidRPr="000356DC">
        <w:t xml:space="preserve"> corridor</w:t>
      </w:r>
      <w:r w:rsidR="00735DCF">
        <w:t>,</w:t>
      </w:r>
      <w:r w:rsidR="00651A1B" w:rsidRPr="000356DC">
        <w:t xml:space="preserve"> creating a strong degree of enclosure and </w:t>
      </w:r>
      <w:r w:rsidR="00A92182" w:rsidRPr="000356DC">
        <w:t xml:space="preserve">serving to accentuate the appeal and memorability of the mid and longer-range </w:t>
      </w:r>
      <w:r w:rsidR="00C00EED">
        <w:t xml:space="preserve">eastern </w:t>
      </w:r>
      <w:r w:rsidR="00A92182" w:rsidRPr="000356DC">
        <w:t>views</w:t>
      </w:r>
      <w:r w:rsidR="00C00EED">
        <w:t xml:space="preserve"> across the flat terraces of the Upper Clutha Basin</w:t>
      </w:r>
      <w:r w:rsidR="00A92182" w:rsidRPr="000356DC">
        <w:t>.</w:t>
      </w:r>
      <w:r w:rsidR="00195AAE" w:rsidRPr="000356DC">
        <w:t xml:space="preserve"> </w:t>
      </w:r>
    </w:p>
    <w:p w14:paraId="40679C62" w14:textId="0EAA0600" w:rsidR="009F683E" w:rsidRPr="000356DC" w:rsidRDefault="00166F3D" w:rsidP="00D30391">
      <w:pPr>
        <w:pStyle w:val="Bodynumberedlevel1"/>
      </w:pPr>
      <w:r w:rsidRPr="000356DC">
        <w:t>The</w:t>
      </w:r>
      <w:r w:rsidR="00AE416C" w:rsidRPr="000356DC">
        <w:t xml:space="preserve"> </w:t>
      </w:r>
      <w:r w:rsidR="00C00EED">
        <w:t xml:space="preserve">public and private views across </w:t>
      </w:r>
      <w:r w:rsidR="00673481">
        <w:t xml:space="preserve">parts of </w:t>
      </w:r>
      <w:r w:rsidRPr="000356DC">
        <w:t xml:space="preserve">the area </w:t>
      </w:r>
      <w:r w:rsidR="00735DCF">
        <w:t xml:space="preserve">comprised </w:t>
      </w:r>
      <w:r w:rsidR="005B7EE8" w:rsidRPr="000356DC">
        <w:t xml:space="preserve">of </w:t>
      </w:r>
      <w:r w:rsidR="00C00EED">
        <w:t>a</w:t>
      </w:r>
      <w:r w:rsidRPr="000356DC">
        <w:t xml:space="preserve"> mix of </w:t>
      </w:r>
      <w:r w:rsidR="00651A1B" w:rsidRPr="000356DC">
        <w:t>pastoral land</w:t>
      </w:r>
      <w:r w:rsidR="00A92182" w:rsidRPr="000356DC">
        <w:t>, shade and shelter plantings</w:t>
      </w:r>
      <w:r w:rsidR="00C00EED">
        <w:t xml:space="preserve">, riverside plantings (including distinctive groupings of </w:t>
      </w:r>
      <w:r w:rsidR="00673481">
        <w:t>Lombardy</w:t>
      </w:r>
      <w:r w:rsidR="00C00EED">
        <w:t xml:space="preserve"> poplars)</w:t>
      </w:r>
      <w:r w:rsidR="00A92182" w:rsidRPr="000356DC">
        <w:t xml:space="preserve"> </w:t>
      </w:r>
      <w:r w:rsidRPr="000356DC">
        <w:t>and extensive amenity plantings</w:t>
      </w:r>
      <w:r w:rsidR="005B7EE8" w:rsidRPr="000356DC">
        <w:t xml:space="preserve"> (and in which buildings are obscured from view)</w:t>
      </w:r>
      <w:r w:rsidR="00263D80">
        <w:t>,</w:t>
      </w:r>
      <w:r w:rsidR="00C00EED">
        <w:t xml:space="preserve"> creates an appealing rural outlook. </w:t>
      </w:r>
      <w:r w:rsidR="00794D62" w:rsidRPr="000356DC">
        <w:t xml:space="preserve"> </w:t>
      </w:r>
    </w:p>
    <w:p w14:paraId="37084036" w14:textId="48D1679E" w:rsidR="00F60833" w:rsidRPr="000356DC" w:rsidRDefault="00F60833" w:rsidP="00C805EF">
      <w:pPr>
        <w:pStyle w:val="Minorheading1"/>
      </w:pPr>
      <w:r w:rsidRPr="000356DC">
        <w:t>Naturalness</w:t>
      </w:r>
      <w:r w:rsidR="00C5147C" w:rsidRPr="000356DC">
        <w:t xml:space="preserve"> attributes and values</w:t>
      </w:r>
    </w:p>
    <w:p w14:paraId="726D9D21" w14:textId="47EE4B4D" w:rsidR="00D955D4" w:rsidRPr="000356DC" w:rsidRDefault="00D955D4" w:rsidP="00D30391">
      <w:pPr>
        <w:pStyle w:val="Bodynumberedlevel1"/>
      </w:pPr>
      <w:r w:rsidRPr="000356DC">
        <w:t xml:space="preserve">Perceptions of naturalness and of working rural character are largely maintained for people visiting the landscape, although this is undermined to some extent by the presence of </w:t>
      </w:r>
      <w:r w:rsidR="00F36A8B">
        <w:t xml:space="preserve">clusters of dwellings within the Orchard Road subdivision, </w:t>
      </w:r>
      <w:r w:rsidRPr="000356DC">
        <w:t>driveways,</w:t>
      </w:r>
      <w:r w:rsidR="00087FA8" w:rsidRPr="000356DC">
        <w:t xml:space="preserve"> gateways,</w:t>
      </w:r>
      <w:r w:rsidRPr="000356DC">
        <w:t xml:space="preserve"> </w:t>
      </w:r>
      <w:r w:rsidR="00087FA8" w:rsidRPr="000356DC">
        <w:t>signage</w:t>
      </w:r>
      <w:r w:rsidR="00735DCF">
        <w:t>,</w:t>
      </w:r>
      <w:r w:rsidR="00F36A8B">
        <w:t xml:space="preserve"> </w:t>
      </w:r>
      <w:r w:rsidR="00087FA8" w:rsidRPr="000356DC">
        <w:t>and the like.</w:t>
      </w:r>
    </w:p>
    <w:p w14:paraId="7231FC9D" w14:textId="578E456E" w:rsidR="00D955D4" w:rsidRPr="000356DC" w:rsidRDefault="00D955D4" w:rsidP="00D30391">
      <w:pPr>
        <w:pStyle w:val="Bodynumberedlevel1"/>
      </w:pPr>
      <w:r w:rsidRPr="000356DC">
        <w:t>Overall, there is a moderate level of naturalness with a predominance of natural, rather than built, elements; but human intervention as managed farmland</w:t>
      </w:r>
      <w:r w:rsidR="00087FA8" w:rsidRPr="000356DC">
        <w:t xml:space="preserve"> and </w:t>
      </w:r>
      <w:r w:rsidR="00195AAE" w:rsidRPr="000356DC">
        <w:t>rural living</w:t>
      </w:r>
      <w:r w:rsidRPr="000356DC">
        <w:t xml:space="preserve"> is evident</w:t>
      </w:r>
      <w:r w:rsidR="004A357A">
        <w:t xml:space="preserve">, particularly within </w:t>
      </w:r>
      <w:r w:rsidR="004A357A" w:rsidRPr="000356DC">
        <w:t>the triangle formed by Cardrona Valley Road, Orchard Road, and Riverbank Road</w:t>
      </w:r>
      <w:r w:rsidRPr="000356DC">
        <w:t>.</w:t>
      </w:r>
    </w:p>
    <w:p w14:paraId="27BFECFC" w14:textId="77777777" w:rsidR="00794D62" w:rsidRPr="000356DC" w:rsidRDefault="0012751A" w:rsidP="0012751A">
      <w:pPr>
        <w:pStyle w:val="Minorheading1"/>
      </w:pPr>
      <w:r w:rsidRPr="000356DC">
        <w:t>Memorability attributes and values</w:t>
      </w:r>
    </w:p>
    <w:p w14:paraId="0BF3712F" w14:textId="68D1BD48" w:rsidR="0012751A" w:rsidRPr="000356DC" w:rsidRDefault="00D649EF" w:rsidP="00D30391">
      <w:pPr>
        <w:pStyle w:val="Bodynumberedlevel1"/>
      </w:pPr>
      <w:r w:rsidRPr="000356DC">
        <w:t xml:space="preserve">Memorable to residents and locals as </w:t>
      </w:r>
      <w:r w:rsidR="00087FA8" w:rsidRPr="000356DC">
        <w:t>a</w:t>
      </w:r>
      <w:r w:rsidR="00195AAE" w:rsidRPr="000356DC">
        <w:t xml:space="preserve"> ‘gateway’ and</w:t>
      </w:r>
      <w:r w:rsidR="00794D62" w:rsidRPr="000356DC">
        <w:t xml:space="preserve"> </w:t>
      </w:r>
      <w:r w:rsidR="00087FA8" w:rsidRPr="000356DC">
        <w:t xml:space="preserve">‘green belt’ to the </w:t>
      </w:r>
      <w:r w:rsidR="00195AAE" w:rsidRPr="000356DC">
        <w:t>south</w:t>
      </w:r>
      <w:r w:rsidR="00735DCF">
        <w:t>-</w:t>
      </w:r>
      <w:r w:rsidR="00195AAE" w:rsidRPr="000356DC">
        <w:t xml:space="preserve">western </w:t>
      </w:r>
      <w:r w:rsidR="00087FA8" w:rsidRPr="000356DC">
        <w:t xml:space="preserve">side of </w:t>
      </w:r>
      <w:proofErr w:type="spellStart"/>
      <w:r w:rsidR="00087FA8" w:rsidRPr="000356DC">
        <w:t>W</w:t>
      </w:r>
      <w:r w:rsidR="00195AAE" w:rsidRPr="000356DC">
        <w:t>ā</w:t>
      </w:r>
      <w:r w:rsidR="00087FA8" w:rsidRPr="000356DC">
        <w:t>naka</w:t>
      </w:r>
      <w:proofErr w:type="spellEnd"/>
      <w:r w:rsidR="00C00EED">
        <w:t xml:space="preserve"> and for the </w:t>
      </w:r>
      <w:r w:rsidR="00BF183D">
        <w:t xml:space="preserve">lines of mature and dense, evergreen shelterbelt plantings lining Cardrona Valley Road. </w:t>
      </w:r>
    </w:p>
    <w:p w14:paraId="7909CD81" w14:textId="53AC2EC9" w:rsidR="00F60833" w:rsidRPr="000356DC" w:rsidRDefault="00F60833" w:rsidP="00C805EF">
      <w:pPr>
        <w:pStyle w:val="Minorheading1"/>
      </w:pPr>
      <w:r w:rsidRPr="000356DC">
        <w:t xml:space="preserve">Transient </w:t>
      </w:r>
      <w:r w:rsidR="002F366A" w:rsidRPr="000356DC">
        <w:t>attributes</w:t>
      </w:r>
      <w:r w:rsidR="00C5147C" w:rsidRPr="000356DC">
        <w:t xml:space="preserve"> and values</w:t>
      </w:r>
    </w:p>
    <w:p w14:paraId="5C56C64B" w14:textId="15332833" w:rsidR="00087FA8" w:rsidRPr="000356DC" w:rsidRDefault="00087FA8" w:rsidP="00D30391">
      <w:pPr>
        <w:pStyle w:val="Bodynumberedlevel1"/>
      </w:pPr>
      <w:r w:rsidRPr="000356DC">
        <w:t>Autumn leaf colour and seasonal loss of leaves associated with the exotic trees.</w:t>
      </w:r>
    </w:p>
    <w:p w14:paraId="08020F6E" w14:textId="6699EE16" w:rsidR="00087FA8" w:rsidRPr="000356DC" w:rsidRDefault="00087FA8" w:rsidP="00D30391">
      <w:pPr>
        <w:pStyle w:val="Bodynumberedlevel1"/>
      </w:pPr>
      <w:r w:rsidRPr="000356DC">
        <w:lastRenderedPageBreak/>
        <w:t>Seasonal pasture colours.</w:t>
      </w:r>
    </w:p>
    <w:p w14:paraId="3A4FBFB9" w14:textId="389B712D" w:rsidR="00195AAE" w:rsidRPr="000356DC" w:rsidRDefault="00195AAE" w:rsidP="00D30391">
      <w:pPr>
        <w:pStyle w:val="Bodynumberedlevel1"/>
      </w:pPr>
      <w:r w:rsidRPr="000356DC">
        <w:t xml:space="preserve">The varying water flow characteristics of the </w:t>
      </w:r>
      <w:proofErr w:type="spellStart"/>
      <w:r w:rsidRPr="000356DC">
        <w:t>Ōrau</w:t>
      </w:r>
      <w:proofErr w:type="spellEnd"/>
      <w:r w:rsidRPr="000356DC">
        <w:t xml:space="preserve"> (Cardrona River).</w:t>
      </w:r>
    </w:p>
    <w:p w14:paraId="52169CD1" w14:textId="77777777" w:rsidR="00087FA8" w:rsidRPr="000356DC" w:rsidRDefault="00087FA8" w:rsidP="00D30391">
      <w:pPr>
        <w:pStyle w:val="Bodynumberedlevel1"/>
      </w:pPr>
      <w:r w:rsidRPr="000356DC">
        <w:t>The changing shadow patterns from shelter belts and the presence of stock and wildlife such as hawks.</w:t>
      </w:r>
    </w:p>
    <w:p w14:paraId="164E5337" w14:textId="54FC6B7E" w:rsidR="002F366A" w:rsidRPr="000356DC" w:rsidRDefault="00C5147C" w:rsidP="002F366A">
      <w:pPr>
        <w:pStyle w:val="Minorheading1"/>
      </w:pPr>
      <w:r w:rsidRPr="000356DC">
        <w:t>Remoteness/wildness</w:t>
      </w:r>
      <w:r w:rsidR="002F366A" w:rsidRPr="000356DC">
        <w:t xml:space="preserve"> attributes</w:t>
      </w:r>
      <w:r w:rsidR="00E627D5" w:rsidRPr="000356DC">
        <w:t xml:space="preserve"> and values</w:t>
      </w:r>
    </w:p>
    <w:p w14:paraId="0EF8F5CF" w14:textId="61689AB0" w:rsidR="00D21385" w:rsidRPr="000356DC" w:rsidRDefault="00D21385" w:rsidP="00D30391">
      <w:pPr>
        <w:pStyle w:val="Bodynumberedlevel1"/>
      </w:pPr>
      <w:r w:rsidRPr="000356DC">
        <w:t>A dark night</w:t>
      </w:r>
      <w:r w:rsidR="009926E0">
        <w:t>-</w:t>
      </w:r>
      <w:r w:rsidRPr="000356DC">
        <w:t>sky impression contributes to feelings of wildness</w:t>
      </w:r>
      <w:r w:rsidR="00BF183D">
        <w:t xml:space="preserve"> along the river corridor</w:t>
      </w:r>
      <w:r w:rsidRPr="000356DC">
        <w:t>.</w:t>
      </w:r>
    </w:p>
    <w:p w14:paraId="00CD64DA" w14:textId="60A96C02" w:rsidR="00794D62" w:rsidRPr="000356DC" w:rsidRDefault="00840925" w:rsidP="00D30391">
      <w:pPr>
        <w:pStyle w:val="Bodynumberedlevel1"/>
      </w:pPr>
      <w:r w:rsidRPr="000356DC">
        <w:t xml:space="preserve">Along the river corridor, the subservience of built development along with the rough </w:t>
      </w:r>
      <w:r w:rsidR="004A357A">
        <w:t xml:space="preserve">broom </w:t>
      </w:r>
      <w:r w:rsidRPr="000356DC">
        <w:t xml:space="preserve">vegetation and proximate connection of the area to the surrounding mountains imbues an appealing perception of wildness. </w:t>
      </w:r>
    </w:p>
    <w:p w14:paraId="470B4E49" w14:textId="025B3A04" w:rsidR="00F60833" w:rsidRPr="000356DC" w:rsidRDefault="00F60833" w:rsidP="00C805EF">
      <w:pPr>
        <w:pStyle w:val="Minorheading1"/>
      </w:pPr>
      <w:r w:rsidRPr="000356DC">
        <w:t xml:space="preserve">Aesthetic </w:t>
      </w:r>
      <w:r w:rsidR="002F366A" w:rsidRPr="000356DC">
        <w:t>attributes</w:t>
      </w:r>
      <w:r w:rsidR="00E627D5" w:rsidRPr="000356DC">
        <w:t xml:space="preserve"> and values</w:t>
      </w:r>
    </w:p>
    <w:p w14:paraId="343882D3" w14:textId="77777777" w:rsidR="00673481" w:rsidRDefault="00673481" w:rsidP="00673481">
      <w:pPr>
        <w:pStyle w:val="Bodynumberedlevel1"/>
      </w:pPr>
      <w:r w:rsidRPr="00F136E6">
        <w:t xml:space="preserve">The experience of </w:t>
      </w:r>
      <w:proofErr w:type="gramStart"/>
      <w:r w:rsidRPr="00F136E6">
        <w:t>all of</w:t>
      </w:r>
      <w:proofErr w:type="gramEnd"/>
      <w:r w:rsidRPr="00F136E6">
        <w:t xml:space="preserve"> the values identified above from public and private viewpoints.</w:t>
      </w:r>
    </w:p>
    <w:p w14:paraId="76FF9A36" w14:textId="77777777" w:rsidR="00673481" w:rsidRPr="00C901CA" w:rsidRDefault="00673481" w:rsidP="007B49AB">
      <w:pPr>
        <w:pStyle w:val="Bodynumberedlevel1"/>
        <w:keepNext/>
      </w:pPr>
      <w:r w:rsidRPr="00CF6A35">
        <w:t>More specifically, this includes:</w:t>
      </w:r>
    </w:p>
    <w:p w14:paraId="74C98DBD" w14:textId="78ECEC77" w:rsidR="00651A1B" w:rsidRPr="000356DC" w:rsidRDefault="00651A1B" w:rsidP="00673481">
      <w:pPr>
        <w:pStyle w:val="Bodynumberedlevel2"/>
      </w:pPr>
      <w:r w:rsidRPr="000356DC">
        <w:t xml:space="preserve">the highly attractive views, often framed by trees, across pastoral land to the Alpha Range, </w:t>
      </w:r>
      <w:proofErr w:type="spellStart"/>
      <w:r w:rsidRPr="000356DC">
        <w:t>Criffel</w:t>
      </w:r>
      <w:proofErr w:type="spellEnd"/>
      <w:r w:rsidRPr="000356DC">
        <w:t xml:space="preserve"> Range, Mount Barker</w:t>
      </w:r>
      <w:bookmarkStart w:id="2" w:name="_Hlk85717910"/>
      <w:r w:rsidR="00232D8B">
        <w:t>,</w:t>
      </w:r>
      <w:r w:rsidRPr="000356DC">
        <w:t xml:space="preserve"> and the mountain ranges surrounding the Upper Clutha Basin</w:t>
      </w:r>
      <w:bookmarkEnd w:id="2"/>
      <w:r w:rsidRPr="000356DC">
        <w:t xml:space="preserve"> and Lake </w:t>
      </w:r>
      <w:proofErr w:type="spellStart"/>
      <w:proofErr w:type="gramStart"/>
      <w:r w:rsidR="00FF4553">
        <w:t>Wānaka</w:t>
      </w:r>
      <w:proofErr w:type="spellEnd"/>
      <w:r w:rsidRPr="000356DC">
        <w:t>;</w:t>
      </w:r>
      <w:proofErr w:type="gramEnd"/>
    </w:p>
    <w:p w14:paraId="734F81F8" w14:textId="7158B457" w:rsidR="00651A1B" w:rsidRPr="000356DC" w:rsidRDefault="00651A1B" w:rsidP="00D30391">
      <w:pPr>
        <w:pStyle w:val="Bodynumberedlevel2"/>
      </w:pPr>
      <w:r w:rsidRPr="000356DC">
        <w:t>juxtaposition and contrast between the smooth pastoral ‘tamed’ appearance of the area and the rougher</w:t>
      </w:r>
      <w:r w:rsidR="003870D0">
        <w:t>,</w:t>
      </w:r>
      <w:r w:rsidRPr="000356DC">
        <w:t xml:space="preserve"> browner</w:t>
      </w:r>
      <w:r w:rsidR="003870D0">
        <w:t>,</w:t>
      </w:r>
      <w:r w:rsidRPr="000356DC">
        <w:t xml:space="preserve"> and more visually complex rangelands of the Alpha Range and the </w:t>
      </w:r>
      <w:proofErr w:type="spellStart"/>
      <w:r w:rsidRPr="000356DC">
        <w:t>Criffel</w:t>
      </w:r>
      <w:proofErr w:type="spellEnd"/>
      <w:r w:rsidRPr="000356DC">
        <w:t xml:space="preserve"> Range slopes;</w:t>
      </w:r>
      <w:r w:rsidR="00232D8B">
        <w:t xml:space="preserve"> and</w:t>
      </w:r>
    </w:p>
    <w:p w14:paraId="4C3A001A" w14:textId="42E09A75" w:rsidR="00651A1B" w:rsidRPr="000356DC" w:rsidRDefault="00651A1B" w:rsidP="00D30391">
      <w:pPr>
        <w:pStyle w:val="Bodynumberedlevel2"/>
      </w:pPr>
      <w:r w:rsidRPr="000356DC">
        <w:t>the distinctly rural character of the area deriving from the dominant pastoral or cropping land</w:t>
      </w:r>
      <w:r w:rsidR="003870D0">
        <w:t xml:space="preserve"> </w:t>
      </w:r>
      <w:r w:rsidRPr="000356DC">
        <w:t>uses, a sense of spaciousness and rural living development integrated by vegetation</w:t>
      </w:r>
      <w:r w:rsidR="00A60FFD">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356DC" w14:paraId="06894D85" w14:textId="77777777" w:rsidTr="00725647">
        <w:tc>
          <w:tcPr>
            <w:tcW w:w="9016" w:type="dxa"/>
            <w:shd w:val="clear" w:color="auto" w:fill="CEDBE6" w:themeFill="background2"/>
          </w:tcPr>
          <w:p w14:paraId="2254CA6B" w14:textId="65FF15C0" w:rsidR="00C77755" w:rsidRPr="000356DC" w:rsidRDefault="00C77755" w:rsidP="00725647">
            <w:pPr>
              <w:pStyle w:val="Minorheading1"/>
            </w:pPr>
            <w:r w:rsidRPr="000356DC">
              <w:t>Summary of Landscape Values</w:t>
            </w:r>
          </w:p>
          <w:p w14:paraId="29E639EC" w14:textId="2E3ACB4E" w:rsidR="00C77755" w:rsidRPr="000356DC" w:rsidRDefault="00C77755" w:rsidP="00725647">
            <w:pPr>
              <w:pStyle w:val="Bodyunnumbered"/>
            </w:pPr>
            <w:r w:rsidRPr="000356DC">
              <w:t>Physical • Perceptual (Sensory) • Associative</w:t>
            </w:r>
          </w:p>
          <w:p w14:paraId="0048DE6B" w14:textId="77777777" w:rsidR="00C77755" w:rsidRPr="000356DC" w:rsidRDefault="00C77755" w:rsidP="00725647">
            <w:pPr>
              <w:pStyle w:val="Bodyunnumbered"/>
            </w:pPr>
          </w:p>
        </w:tc>
      </w:tr>
    </w:tbl>
    <w:p w14:paraId="107E8C81" w14:textId="77777777" w:rsidR="00C77755" w:rsidRPr="000356DC" w:rsidRDefault="00C77755" w:rsidP="001C20B4">
      <w:pPr>
        <w:pStyle w:val="Body"/>
        <w:keepNext/>
        <w:spacing w:after="0"/>
      </w:pPr>
    </w:p>
    <w:p w14:paraId="444E69D2" w14:textId="0CAEA452" w:rsidR="00F60833" w:rsidRPr="000356DC" w:rsidRDefault="00F60833" w:rsidP="001C20B4">
      <w:pPr>
        <w:pStyle w:val="Body"/>
        <w:keepNext/>
      </w:pPr>
      <w:r w:rsidRPr="000356DC">
        <w:t xml:space="preserve">Rating scale: seven-point scale ranging from </w:t>
      </w:r>
      <w:r w:rsidRPr="000356DC">
        <w:rPr>
          <w:b/>
          <w:bCs/>
        </w:rPr>
        <w:t>Very Low</w:t>
      </w:r>
      <w:r w:rsidRPr="000356DC">
        <w:t xml:space="preserve"> to </w:t>
      </w:r>
      <w:r w:rsidRPr="000356DC">
        <w:rPr>
          <w:b/>
          <w:bCs/>
        </w:rPr>
        <w:t>Very High</w:t>
      </w:r>
      <w:r w:rsidRPr="000356DC">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0356DC" w14:paraId="5CEE5850" w14:textId="77777777" w:rsidTr="2B440109">
        <w:tc>
          <w:tcPr>
            <w:tcW w:w="1075" w:type="dxa"/>
          </w:tcPr>
          <w:p w14:paraId="13F77E22" w14:textId="15A5CE52" w:rsidR="00014777" w:rsidRPr="000356DC" w:rsidRDefault="00640D2F" w:rsidP="008537D5">
            <w:pPr>
              <w:pStyle w:val="Body"/>
              <w:jc w:val="center"/>
            </w:pPr>
            <w:r w:rsidRPr="000356DC">
              <w:t xml:space="preserve"> </w:t>
            </w:r>
            <w:r w:rsidR="00014777" w:rsidRPr="000356DC">
              <w:t>very low</w:t>
            </w:r>
          </w:p>
        </w:tc>
        <w:tc>
          <w:tcPr>
            <w:tcW w:w="1055" w:type="dxa"/>
          </w:tcPr>
          <w:p w14:paraId="18AE92E1" w14:textId="77777777" w:rsidR="00014777" w:rsidRPr="000356DC" w:rsidRDefault="00014777" w:rsidP="008537D5">
            <w:pPr>
              <w:pStyle w:val="Body"/>
              <w:jc w:val="center"/>
            </w:pPr>
            <w:r w:rsidRPr="000356DC">
              <w:t>low</w:t>
            </w:r>
          </w:p>
        </w:tc>
        <w:tc>
          <w:tcPr>
            <w:tcW w:w="1079" w:type="dxa"/>
          </w:tcPr>
          <w:p w14:paraId="7C4581E0" w14:textId="77777777" w:rsidR="00014777" w:rsidRPr="000356DC" w:rsidRDefault="00014777" w:rsidP="008537D5">
            <w:pPr>
              <w:pStyle w:val="Body"/>
              <w:jc w:val="center"/>
            </w:pPr>
            <w:proofErr w:type="gramStart"/>
            <w:r w:rsidRPr="000356DC">
              <w:t>low-mod</w:t>
            </w:r>
            <w:proofErr w:type="gramEnd"/>
          </w:p>
        </w:tc>
        <w:tc>
          <w:tcPr>
            <w:tcW w:w="1198" w:type="dxa"/>
          </w:tcPr>
          <w:p w14:paraId="11945ACD" w14:textId="77777777" w:rsidR="00014777" w:rsidRPr="00A60FFD" w:rsidRDefault="2B440109" w:rsidP="2B440109">
            <w:pPr>
              <w:pStyle w:val="Body"/>
              <w:jc w:val="center"/>
            </w:pPr>
            <w:r w:rsidRPr="00A60FFD">
              <w:t>moderate</w:t>
            </w:r>
          </w:p>
        </w:tc>
        <w:tc>
          <w:tcPr>
            <w:tcW w:w="1096" w:type="dxa"/>
          </w:tcPr>
          <w:p w14:paraId="036C17A9" w14:textId="77777777" w:rsidR="00014777" w:rsidRPr="00A60FFD" w:rsidRDefault="00014777" w:rsidP="008537D5">
            <w:pPr>
              <w:pStyle w:val="Body"/>
              <w:jc w:val="center"/>
            </w:pPr>
            <w:r w:rsidRPr="00A60FFD">
              <w:t>mod-high</w:t>
            </w:r>
          </w:p>
        </w:tc>
        <w:tc>
          <w:tcPr>
            <w:tcW w:w="1076" w:type="dxa"/>
          </w:tcPr>
          <w:p w14:paraId="64D44FD0" w14:textId="77777777" w:rsidR="00014777" w:rsidRPr="000356DC" w:rsidRDefault="00014777" w:rsidP="008537D5">
            <w:pPr>
              <w:pStyle w:val="Body"/>
              <w:jc w:val="center"/>
            </w:pPr>
            <w:r w:rsidRPr="000356DC">
              <w:t>high</w:t>
            </w:r>
          </w:p>
        </w:tc>
        <w:tc>
          <w:tcPr>
            <w:tcW w:w="1076" w:type="dxa"/>
          </w:tcPr>
          <w:p w14:paraId="4006B8DA" w14:textId="77777777" w:rsidR="00014777" w:rsidRPr="000356DC" w:rsidRDefault="00014777" w:rsidP="008537D5">
            <w:pPr>
              <w:pStyle w:val="Body"/>
              <w:jc w:val="center"/>
            </w:pPr>
            <w:r w:rsidRPr="000356DC">
              <w:t>very high</w:t>
            </w:r>
          </w:p>
        </w:tc>
      </w:tr>
    </w:tbl>
    <w:p w14:paraId="3EBEDC17" w14:textId="7E68124A" w:rsidR="00014777" w:rsidRPr="000356DC" w:rsidRDefault="00014777" w:rsidP="00014777">
      <w:pPr>
        <w:pStyle w:val="Body"/>
        <w:spacing w:after="120"/>
      </w:pPr>
    </w:p>
    <w:p w14:paraId="7992A607" w14:textId="26E7C4BB" w:rsidR="007D5052" w:rsidRPr="000356DC" w:rsidRDefault="005852DA" w:rsidP="00D30391">
      <w:pPr>
        <w:pStyle w:val="Body"/>
        <w:keepNext/>
        <w:spacing w:after="120"/>
      </w:pPr>
      <w:r w:rsidRPr="000356DC">
        <w:t>The physical, associative</w:t>
      </w:r>
      <w:r w:rsidR="003870D0">
        <w:t>,</w:t>
      </w:r>
      <w:r w:rsidRPr="000356DC">
        <w:t xml:space="preserve"> and perceptual attributes and values described above for </w:t>
      </w:r>
      <w:r w:rsidR="00387B5C">
        <w:t>the</w:t>
      </w:r>
      <w:r w:rsidR="000A1BE9" w:rsidRPr="000356DC">
        <w:t xml:space="preserve"> </w:t>
      </w:r>
      <w:r w:rsidR="00673481">
        <w:t>Riverbank Road</w:t>
      </w:r>
      <w:r w:rsidR="00387B5C">
        <w:t xml:space="preserve"> area</w:t>
      </w:r>
      <w:r w:rsidR="003A51CA" w:rsidRPr="000356DC">
        <w:t xml:space="preserve"> </w:t>
      </w:r>
      <w:r w:rsidRPr="000356DC">
        <w:t>can be summarised as follows</w:t>
      </w:r>
      <w:r w:rsidR="007D5052" w:rsidRPr="000356DC">
        <w:t>:</w:t>
      </w:r>
    </w:p>
    <w:p w14:paraId="59A5E948" w14:textId="42A62F50" w:rsidR="00794D62" w:rsidRPr="000356DC" w:rsidRDefault="007D5052" w:rsidP="00D30391">
      <w:pPr>
        <w:pStyle w:val="Bodynumberedlevel1"/>
      </w:pPr>
      <w:r w:rsidRPr="000356DC">
        <w:rPr>
          <w:b/>
          <w:bCs/>
        </w:rPr>
        <w:t>M</w:t>
      </w:r>
      <w:r w:rsidR="00640D2F" w:rsidRPr="000356DC">
        <w:rPr>
          <w:b/>
          <w:bCs/>
        </w:rPr>
        <w:t>oderate</w:t>
      </w:r>
      <w:r w:rsidRPr="000356DC">
        <w:rPr>
          <w:b/>
          <w:bCs/>
        </w:rPr>
        <w:t xml:space="preserve"> physical values </w:t>
      </w:r>
      <w:r w:rsidR="00840925" w:rsidRPr="000356DC">
        <w:t xml:space="preserve">relating to the productive soils (with irrigation) and associated agricultural land uses, the natural attributes of the </w:t>
      </w:r>
      <w:proofErr w:type="spellStart"/>
      <w:r w:rsidR="00840925" w:rsidRPr="000356DC">
        <w:t>Ōrau</w:t>
      </w:r>
      <w:proofErr w:type="spellEnd"/>
      <w:r w:rsidR="00840925" w:rsidRPr="000356DC">
        <w:t xml:space="preserve"> (Cardrona River), the sequence of</w:t>
      </w:r>
      <w:r w:rsidR="00794D62" w:rsidRPr="000356DC">
        <w:t xml:space="preserve"> </w:t>
      </w:r>
      <w:r w:rsidR="00840925" w:rsidRPr="000356DC">
        <w:t>glaciofluvial landforms extending between the river and Alpha Range, the patterns of rural shelterbelts, hedgerows</w:t>
      </w:r>
      <w:r w:rsidR="00146E9D">
        <w:t>,</w:t>
      </w:r>
      <w:r w:rsidR="00840925" w:rsidRPr="000356DC">
        <w:t xml:space="preserve"> and mature exotic trees framing open areas of pastoral land, and the mana whenua features associated with the area.</w:t>
      </w:r>
    </w:p>
    <w:p w14:paraId="2C7ACDDA" w14:textId="03491BCB" w:rsidR="00794D62" w:rsidRPr="000356DC" w:rsidRDefault="00022A99" w:rsidP="00D30391">
      <w:pPr>
        <w:pStyle w:val="Bodynumberedlevel1"/>
      </w:pPr>
      <w:r w:rsidRPr="000356DC">
        <w:rPr>
          <w:b/>
          <w:bCs/>
        </w:rPr>
        <w:t>M</w:t>
      </w:r>
      <w:r w:rsidR="00884527" w:rsidRPr="000356DC">
        <w:rPr>
          <w:b/>
          <w:bCs/>
        </w:rPr>
        <w:t xml:space="preserve">oderate associative values </w:t>
      </w:r>
      <w:r w:rsidR="00632555" w:rsidRPr="000356DC">
        <w:t xml:space="preserve">relating to </w:t>
      </w:r>
      <w:proofErr w:type="spellStart"/>
      <w:r w:rsidR="00632555" w:rsidRPr="000356DC">
        <w:t>mahika</w:t>
      </w:r>
      <w:proofErr w:type="spellEnd"/>
      <w:r w:rsidR="00632555" w:rsidRPr="000356DC">
        <w:t xml:space="preserve"> kai, </w:t>
      </w:r>
      <w:proofErr w:type="spellStart"/>
      <w:r w:rsidR="00632555" w:rsidRPr="000356DC">
        <w:t>ara</w:t>
      </w:r>
      <w:proofErr w:type="spellEnd"/>
      <w:r w:rsidR="00632555" w:rsidRPr="000356DC">
        <w:t xml:space="preserve"> </w:t>
      </w:r>
      <w:proofErr w:type="spellStart"/>
      <w:r w:rsidR="00632555" w:rsidRPr="000356DC">
        <w:t>tawhito</w:t>
      </w:r>
      <w:proofErr w:type="spellEnd"/>
      <w:r w:rsidR="00632555" w:rsidRPr="000356DC">
        <w:t xml:space="preserve">, </w:t>
      </w:r>
      <w:proofErr w:type="spellStart"/>
      <w:r w:rsidR="00632555" w:rsidRPr="000356DC">
        <w:t>nohoaka</w:t>
      </w:r>
      <w:proofErr w:type="spellEnd"/>
      <w:r w:rsidR="00632555" w:rsidRPr="000356DC">
        <w:t xml:space="preserve">, </w:t>
      </w:r>
      <w:r w:rsidR="00632555" w:rsidRPr="00F91898">
        <w:t xml:space="preserve">the historic heritage of European pastoral farming, the recreational use of the </w:t>
      </w:r>
      <w:proofErr w:type="spellStart"/>
      <w:r w:rsidR="00782E59" w:rsidRPr="000356DC">
        <w:t>Ōrau</w:t>
      </w:r>
      <w:proofErr w:type="spellEnd"/>
      <w:r w:rsidR="00782E59" w:rsidRPr="000356DC">
        <w:t xml:space="preserve"> (Cardrona River)</w:t>
      </w:r>
      <w:r w:rsidR="00782E59">
        <w:t xml:space="preserve"> </w:t>
      </w:r>
      <w:r w:rsidR="00632555" w:rsidRPr="00F91898">
        <w:t>and the shared</w:t>
      </w:r>
      <w:r w:rsidR="00632555" w:rsidRPr="000356DC">
        <w:t xml:space="preserve"> and recognised values of the area as a gateway/rural edge to </w:t>
      </w:r>
      <w:proofErr w:type="spellStart"/>
      <w:r w:rsidR="00632555" w:rsidRPr="000356DC">
        <w:t>Wānaka</w:t>
      </w:r>
      <w:proofErr w:type="spellEnd"/>
      <w:r w:rsidR="00632555" w:rsidRPr="000356DC">
        <w:t xml:space="preserve"> township, a gateway to the Cardrona valley and a pleasant rural living location.</w:t>
      </w:r>
    </w:p>
    <w:p w14:paraId="3613A46B" w14:textId="2DADA11A" w:rsidR="003A51CA" w:rsidRDefault="003A51CA" w:rsidP="00D30391">
      <w:pPr>
        <w:pStyle w:val="Bodynumberedlevel1"/>
      </w:pPr>
      <w:r w:rsidRPr="000356DC">
        <w:rPr>
          <w:b/>
          <w:bCs/>
        </w:rPr>
        <w:t xml:space="preserve">Moderate perceptual values </w:t>
      </w:r>
      <w:r w:rsidR="00632555" w:rsidRPr="000356DC">
        <w:t>relating to the expressiveness of the downland landforms, the coherence of vegetation and land use patterns, the rural character, the framed scenic views across open pasture, the low-key rural tranquillity and quietness (in places), and the moderate level of naturalness, with rural living remaining subordinate to pasture/cropping and vegetation.</w:t>
      </w:r>
      <w:r w:rsidR="00794D62" w:rsidRPr="000356DC">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356DC" w14:paraId="465CEC3D" w14:textId="77777777" w:rsidTr="00725647">
        <w:tc>
          <w:tcPr>
            <w:tcW w:w="9016" w:type="dxa"/>
            <w:shd w:val="clear" w:color="auto" w:fill="CEDBE6" w:themeFill="background2"/>
          </w:tcPr>
          <w:p w14:paraId="352422EF" w14:textId="64D0E18A" w:rsidR="00C77755" w:rsidRPr="000356DC" w:rsidRDefault="00C77755" w:rsidP="00C77755">
            <w:pPr>
              <w:pStyle w:val="Minorheading1"/>
              <w:spacing w:after="240"/>
            </w:pPr>
            <w:r w:rsidRPr="000356DC">
              <w:lastRenderedPageBreak/>
              <w:t>Landscape Capacity</w:t>
            </w:r>
          </w:p>
        </w:tc>
      </w:tr>
    </w:tbl>
    <w:p w14:paraId="5CF40915" w14:textId="3CC5721E" w:rsidR="00C77755" w:rsidRPr="000356DC" w:rsidRDefault="00C77755" w:rsidP="007B49AB">
      <w:pPr>
        <w:pStyle w:val="Body"/>
        <w:keepNext/>
        <w:spacing w:after="0"/>
      </w:pPr>
    </w:p>
    <w:p w14:paraId="13C70728" w14:textId="720CC567" w:rsidR="0076467F" w:rsidRDefault="0076467F" w:rsidP="00D30391">
      <w:pPr>
        <w:pStyle w:val="Body"/>
        <w:keepNext/>
      </w:pPr>
      <w:r w:rsidRPr="000356DC">
        <w:t xml:space="preserve">The landscape capacity </w:t>
      </w:r>
      <w:commentRangeStart w:id="3"/>
      <w:r w:rsidR="00F86420" w:rsidRPr="00F86420">
        <w:rPr>
          <w:u w:val="single"/>
        </w:rPr>
        <w:t>rating</w:t>
      </w:r>
      <w:r w:rsidR="00F86420">
        <w:t xml:space="preserve"> </w:t>
      </w:r>
      <w:r w:rsidRPr="000356DC">
        <w:t xml:space="preserve">of </w:t>
      </w:r>
      <w:r w:rsidR="00782E59">
        <w:t>the</w:t>
      </w:r>
      <w:r w:rsidR="004F0426">
        <w:t xml:space="preserve"> </w:t>
      </w:r>
      <w:r w:rsidR="00F86420" w:rsidRPr="00F86420">
        <w:rPr>
          <w:u w:val="single"/>
        </w:rPr>
        <w:t>Rural Zone</w:t>
      </w:r>
      <w:r w:rsidR="00F86420">
        <w:t xml:space="preserve"> </w:t>
      </w:r>
      <w:r w:rsidR="00673481">
        <w:t>Riverbank Road</w:t>
      </w:r>
      <w:r w:rsidR="00782E59">
        <w:t xml:space="preserve"> area</w:t>
      </w:r>
      <w:r w:rsidRPr="000356DC">
        <w:t xml:space="preserve"> for a range of activities is set out below.</w:t>
      </w:r>
      <w:r w:rsidR="007821EA">
        <w:t xml:space="preserve"> </w:t>
      </w:r>
      <w:r w:rsidR="007821EA" w:rsidRPr="004D408F">
        <w:rPr>
          <w:rFonts w:cs="Calibri"/>
          <w:szCs w:val="22"/>
          <w:u w:val="single"/>
        </w:rPr>
        <w:t xml:space="preserve">This provides high level guidance as to potential characteristics or locational matters that may assist with identifying appropriate development within the </w:t>
      </w:r>
      <w:r w:rsidR="007821EA">
        <w:rPr>
          <w:rFonts w:cs="Calibri"/>
          <w:szCs w:val="22"/>
          <w:u w:val="single"/>
        </w:rPr>
        <w:t>area.</w:t>
      </w:r>
      <w:commentRangeEnd w:id="3"/>
      <w:r w:rsidR="00AA3BE2">
        <w:rPr>
          <w:rStyle w:val="CommentReference"/>
          <w:rFonts w:cs="Arial"/>
          <w:sz w:val="18"/>
          <w:szCs w:val="24"/>
        </w:rPr>
        <w:commentReference w:id="3"/>
      </w:r>
    </w:p>
    <w:p w14:paraId="28B96104" w14:textId="3F5E223D" w:rsidR="001442CB" w:rsidRPr="000356DC" w:rsidRDefault="001442CB" w:rsidP="00CF16A5">
      <w:pPr>
        <w:pStyle w:val="BodynumberedRoman"/>
        <w:rPr>
          <w:rFonts w:eastAsiaTheme="minorEastAsia"/>
        </w:rPr>
      </w:pPr>
      <w:r w:rsidRPr="000356DC">
        <w:rPr>
          <w:b/>
          <w:bCs/>
        </w:rPr>
        <w:t>Commercial recreational activities</w:t>
      </w:r>
      <w:r w:rsidRPr="000356DC">
        <w:t xml:space="preserve"> – </w:t>
      </w:r>
      <w:r w:rsidRPr="000356DC">
        <w:rPr>
          <w:b/>
          <w:bCs/>
        </w:rPr>
        <w:t>limited</w:t>
      </w:r>
      <w:r w:rsidRPr="000356DC">
        <w:t xml:space="preserve"> </w:t>
      </w:r>
      <w:r w:rsidR="00DA77D9">
        <w:t xml:space="preserve">landscape </w:t>
      </w:r>
      <w:r w:rsidRPr="000356DC">
        <w:t xml:space="preserve">capacity for small-scale and low-key activities that: integrate with and complement/enhance existing recreation features; are located to optimise the screening and/or filtering benefit of natural landscape elements; </w:t>
      </w:r>
      <w:r w:rsidR="00A60FFD" w:rsidRPr="006E79E4">
        <w:t xml:space="preserve">designed to be of a </w:t>
      </w:r>
      <w:r w:rsidR="00A60FFD">
        <w:t>small</w:t>
      </w:r>
      <w:r w:rsidR="00A60FFD" w:rsidRPr="006E79E4">
        <w:t xml:space="preserve"> scale</w:t>
      </w:r>
      <w:r w:rsidR="00A60FFD">
        <w:t xml:space="preserve"> </w:t>
      </w:r>
      <w:proofErr w:type="gramStart"/>
      <w:r w:rsidR="00A60FFD">
        <w:t xml:space="preserve">and </w:t>
      </w:r>
      <w:r w:rsidR="00A60FFD" w:rsidRPr="006E79E4">
        <w:t xml:space="preserve"> ‘</w:t>
      </w:r>
      <w:proofErr w:type="gramEnd"/>
      <w:r w:rsidR="00A60FFD" w:rsidRPr="006E79E4">
        <w:t xml:space="preserve">low-key’ rural character; integrate landscape restoration and enhancement (where appropriate); </w:t>
      </w:r>
      <w:r w:rsidR="00A60FFD">
        <w:t xml:space="preserve">and </w:t>
      </w:r>
      <w:r w:rsidR="00A60FFD" w:rsidRPr="006E79E4">
        <w:t>enhance public access (where appropriate</w:t>
      </w:r>
      <w:r w:rsidR="00A60FFD">
        <w:t>)</w:t>
      </w:r>
      <w:r w:rsidR="00A60FFD" w:rsidRPr="006E79E4">
        <w:t>.</w:t>
      </w:r>
    </w:p>
    <w:p w14:paraId="6ACB90D2" w14:textId="5941F5DF" w:rsidR="001442CB" w:rsidRPr="000356DC" w:rsidRDefault="001442CB" w:rsidP="00CF16A5">
      <w:pPr>
        <w:pStyle w:val="BodynumberedRoman"/>
      </w:pPr>
      <w:r w:rsidRPr="000356DC">
        <w:rPr>
          <w:b/>
          <w:bCs/>
        </w:rPr>
        <w:t>Visitor accommodation and tourism related activities</w:t>
      </w:r>
      <w:r w:rsidRPr="000356DC">
        <w:t xml:space="preserve"> – </w:t>
      </w:r>
      <w:r w:rsidR="00632555" w:rsidRPr="000356DC">
        <w:rPr>
          <w:b/>
          <w:bCs/>
        </w:rPr>
        <w:t>some</w:t>
      </w:r>
      <w:r w:rsidRPr="000356DC">
        <w:t xml:space="preserve"> landscape capacity for activities that are located to optimise the screening and/or filtering benefit of natural landscape elements; </w:t>
      </w:r>
      <w:bookmarkStart w:id="4" w:name="_Hlk143761286"/>
      <w:r w:rsidR="00A60FFD" w:rsidRPr="006E79E4">
        <w:t xml:space="preserve">designed to be of a </w:t>
      </w:r>
      <w:r w:rsidR="00A60FFD">
        <w:t>small</w:t>
      </w:r>
      <w:r w:rsidR="00A60FFD" w:rsidRPr="006E79E4">
        <w:t xml:space="preserve"> scale</w:t>
      </w:r>
      <w:r w:rsidR="00A60FFD">
        <w:t xml:space="preserve"> </w:t>
      </w:r>
      <w:proofErr w:type="gramStart"/>
      <w:r w:rsidR="00A60FFD">
        <w:t xml:space="preserve">and </w:t>
      </w:r>
      <w:r w:rsidR="00A60FFD" w:rsidRPr="006E79E4">
        <w:t xml:space="preserve"> ‘</w:t>
      </w:r>
      <w:proofErr w:type="gramEnd"/>
      <w:r w:rsidR="00A60FFD" w:rsidRPr="006E79E4">
        <w:t>low-key’ rural character</w:t>
      </w:r>
      <w:bookmarkEnd w:id="4"/>
      <w:r w:rsidR="00A60FFD" w:rsidRPr="006E79E4">
        <w:t xml:space="preserve">; integrate landscape restoration and enhancement (where appropriate); </w:t>
      </w:r>
      <w:r w:rsidR="009F64D1">
        <w:t xml:space="preserve">and </w:t>
      </w:r>
      <w:r w:rsidR="00A60FFD" w:rsidRPr="006E79E4">
        <w:t>enhance public access (where appropriate</w:t>
      </w:r>
      <w:r w:rsidR="009F64D1">
        <w:t>)</w:t>
      </w:r>
      <w:r w:rsidR="00A60FFD" w:rsidRPr="006E79E4">
        <w:t xml:space="preserve">. </w:t>
      </w:r>
      <w:r w:rsidR="00D94385">
        <w:rPr>
          <w:b/>
          <w:bCs/>
        </w:rPr>
        <w:t>Extremely</w:t>
      </w:r>
      <w:r w:rsidR="00A60FFD" w:rsidRPr="006E79E4">
        <w:rPr>
          <w:b/>
          <w:bCs/>
        </w:rPr>
        <w:t xml:space="preserve"> limited</w:t>
      </w:r>
      <w:r w:rsidR="00A60FFD">
        <w:rPr>
          <w:b/>
          <w:bCs/>
        </w:rPr>
        <w:t xml:space="preserve"> </w:t>
      </w:r>
      <w:bookmarkStart w:id="5" w:name="_Hlk143760772"/>
      <w:r w:rsidR="00A60FFD" w:rsidRPr="006613F2">
        <w:t>landscape</w:t>
      </w:r>
      <w:r w:rsidR="00A60FFD" w:rsidRPr="006E79E4">
        <w:t xml:space="preserve"> capacity for small-scale and low-key tourism-related activities </w:t>
      </w:r>
      <w:r w:rsidR="00A60FFD" w:rsidRPr="006E79E4">
        <w:rPr>
          <w:rFonts w:eastAsia="Arial"/>
          <w:color w:val="000000" w:themeColor="text1"/>
        </w:rPr>
        <w:t xml:space="preserve">that are: visually recessive; </w:t>
      </w:r>
      <w:bookmarkStart w:id="6" w:name="_Hlk143760735"/>
      <w:r w:rsidR="00A60FFD">
        <w:rPr>
          <w:rFonts w:eastAsia="Arial"/>
          <w:color w:val="000000" w:themeColor="text1"/>
        </w:rPr>
        <w:t>designed to be small</w:t>
      </w:r>
      <w:r w:rsidR="00A60FFD" w:rsidRPr="006E79E4">
        <w:rPr>
          <w:rFonts w:eastAsia="Arial"/>
          <w:color w:val="000000" w:themeColor="text1"/>
        </w:rPr>
        <w:t xml:space="preserve"> scale</w:t>
      </w:r>
      <w:r w:rsidR="00A60FFD">
        <w:rPr>
          <w:rFonts w:eastAsia="Arial"/>
          <w:color w:val="000000" w:themeColor="text1"/>
        </w:rPr>
        <w:t xml:space="preserve"> and</w:t>
      </w:r>
      <w:r w:rsidR="00A60FFD" w:rsidRPr="006E79E4">
        <w:rPr>
          <w:rFonts w:eastAsia="Arial"/>
          <w:color w:val="000000" w:themeColor="text1"/>
        </w:rPr>
        <w:t xml:space="preserve"> have a low key ‘rural’ character</w:t>
      </w:r>
      <w:bookmarkEnd w:id="6"/>
      <w:r w:rsidR="00A60FFD" w:rsidRPr="006E79E4">
        <w:rPr>
          <w:rFonts w:eastAsia="Arial"/>
          <w:color w:val="000000" w:themeColor="text1"/>
        </w:rPr>
        <w:t xml:space="preserve">; </w:t>
      </w:r>
      <w:r w:rsidR="00A60FFD">
        <w:t>integrate landscape restoration and enhancement (where appropriate); and enhance public access (where appropriate)</w:t>
      </w:r>
      <w:bookmarkEnd w:id="5"/>
      <w:r w:rsidR="00A60FFD">
        <w:t>.</w:t>
      </w:r>
    </w:p>
    <w:p w14:paraId="404809D3" w14:textId="0CA0E00D" w:rsidR="004A357A" w:rsidRPr="00C66D39" w:rsidRDefault="001442CB" w:rsidP="00CF16A5">
      <w:pPr>
        <w:pStyle w:val="BodynumberedRoman"/>
      </w:pPr>
      <w:r w:rsidRPr="00C66D39">
        <w:rPr>
          <w:b/>
          <w:bCs/>
        </w:rPr>
        <w:t>Urban expansions</w:t>
      </w:r>
      <w:r w:rsidRPr="00C66D39">
        <w:t xml:space="preserve"> –</w:t>
      </w:r>
      <w:r w:rsidR="00BF183D" w:rsidRPr="00C66D39">
        <w:t xml:space="preserve"> </w:t>
      </w:r>
      <w:r w:rsidR="006D75B9" w:rsidRPr="00C66D39">
        <w:rPr>
          <w:b/>
          <w:bCs/>
        </w:rPr>
        <w:t>some</w:t>
      </w:r>
      <w:r w:rsidR="006D75B9" w:rsidRPr="00C66D39">
        <w:t xml:space="preserve"> </w:t>
      </w:r>
      <w:r w:rsidRPr="00C66D39">
        <w:t>landscape capacity</w:t>
      </w:r>
      <w:r w:rsidR="00BF183D" w:rsidRPr="00C66D39">
        <w:t xml:space="preserve"> as identified in the </w:t>
      </w:r>
      <w:r w:rsidR="002D2F67" w:rsidRPr="00C66D39">
        <w:t xml:space="preserve">QLDC 2021 </w:t>
      </w:r>
      <w:r w:rsidR="00BF183D" w:rsidRPr="00C66D39">
        <w:t>Spatial Plan</w:t>
      </w:r>
      <w:r w:rsidRPr="00C66D39">
        <w:t>.</w:t>
      </w:r>
      <w:r w:rsidR="00C66D39" w:rsidRPr="00C66D39">
        <w:t xml:space="preserve"> From a landscape perspective, the area suggests a logical expansion area as its ‘outer’ boundaries correspond to legible and defensible ‘landscape’ boundaries (i.e. river and ONL/mountain boundaries). </w:t>
      </w:r>
      <w:r w:rsidR="004A357A" w:rsidRPr="00C66D39">
        <w:t xml:space="preserve">  </w:t>
      </w:r>
    </w:p>
    <w:p w14:paraId="24589CD5" w14:textId="35E278C5" w:rsidR="001442CB" w:rsidRPr="000356DC" w:rsidRDefault="001442CB" w:rsidP="00CF16A5">
      <w:pPr>
        <w:pStyle w:val="BodynumberedRoman"/>
      </w:pPr>
      <w:r w:rsidRPr="004A357A">
        <w:rPr>
          <w:b/>
          <w:bCs/>
        </w:rPr>
        <w:t>Intensive agriculture</w:t>
      </w:r>
      <w:r w:rsidRPr="000356DC">
        <w:t xml:space="preserve"> – </w:t>
      </w:r>
      <w:r w:rsidRPr="004A357A">
        <w:rPr>
          <w:b/>
          <w:bCs/>
        </w:rPr>
        <w:t>some</w:t>
      </w:r>
      <w:r w:rsidRPr="000356DC">
        <w:t xml:space="preserve"> landscape capacity where the quality of views and aesthetic attributes and values are maintained or enhanced.</w:t>
      </w:r>
    </w:p>
    <w:p w14:paraId="76856FA4" w14:textId="2410AD37" w:rsidR="001442CB" w:rsidRPr="000356DC" w:rsidRDefault="001442CB" w:rsidP="00CF16A5">
      <w:pPr>
        <w:pStyle w:val="BodynumberedRoman"/>
      </w:pPr>
      <w:r w:rsidRPr="000356DC">
        <w:rPr>
          <w:b/>
          <w:bCs/>
        </w:rPr>
        <w:t>Earthworks</w:t>
      </w:r>
      <w:r w:rsidRPr="000356DC">
        <w:t xml:space="preserve"> – </w:t>
      </w:r>
      <w:r w:rsidRPr="000356DC">
        <w:rPr>
          <w:b/>
          <w:bCs/>
        </w:rPr>
        <w:t>limited</w:t>
      </w:r>
      <w:r w:rsidRPr="000356DC">
        <w:t xml:space="preserve"> landscape capacity to absorb earthworks associated with </w:t>
      </w:r>
      <w:r w:rsidR="00673481">
        <w:t xml:space="preserve">trails, </w:t>
      </w:r>
      <w:r w:rsidRPr="000356DC">
        <w:t>farming and rural living/visitor accommodation</w:t>
      </w:r>
      <w:r w:rsidR="00A60FFD">
        <w:t>/</w:t>
      </w:r>
      <w:bookmarkStart w:id="7" w:name="_Hlk143774976"/>
      <w:r w:rsidR="00A60FFD">
        <w:t>tourism related</w:t>
      </w:r>
      <w:r w:rsidRPr="000356DC">
        <w:t xml:space="preserve"> </w:t>
      </w:r>
      <w:bookmarkEnd w:id="7"/>
      <w:r w:rsidRPr="000356DC">
        <w:t>activities that maintain naturalness and expressiveness values and integrate with existing natural landform patterns.</w:t>
      </w:r>
    </w:p>
    <w:p w14:paraId="7818E5BA" w14:textId="77777777" w:rsidR="001442CB" w:rsidRPr="000356DC" w:rsidRDefault="001442CB" w:rsidP="00CF16A5">
      <w:pPr>
        <w:pStyle w:val="BodynumberedRoman"/>
      </w:pPr>
      <w:r w:rsidRPr="000356DC">
        <w:rPr>
          <w:b/>
          <w:bCs/>
        </w:rPr>
        <w:t>Farm buildings</w:t>
      </w:r>
      <w:r w:rsidRPr="000356DC">
        <w:t xml:space="preserve"> – </w:t>
      </w:r>
      <w:r w:rsidRPr="000356DC">
        <w:rPr>
          <w:b/>
          <w:bCs/>
        </w:rPr>
        <w:t>some</w:t>
      </w:r>
      <w:r w:rsidRPr="000356DC">
        <w:t xml:space="preserve"> landscape capacity for modestly scaled buildings that reinforce the existing rural character.</w:t>
      </w:r>
    </w:p>
    <w:p w14:paraId="6E321A36" w14:textId="32D80C10" w:rsidR="001442CB" w:rsidRPr="000356DC" w:rsidRDefault="001442CB" w:rsidP="00CF16A5">
      <w:pPr>
        <w:pStyle w:val="BodynumberedRoman"/>
      </w:pPr>
      <w:r w:rsidRPr="000356DC">
        <w:rPr>
          <w:b/>
          <w:bCs/>
        </w:rPr>
        <w:t>Mineral extraction</w:t>
      </w:r>
      <w:r w:rsidRPr="000356DC">
        <w:t xml:space="preserve"> – </w:t>
      </w:r>
      <w:r w:rsidR="00632555" w:rsidRPr="000356DC">
        <w:rPr>
          <w:b/>
          <w:bCs/>
        </w:rPr>
        <w:t>limited</w:t>
      </w:r>
      <w:r w:rsidR="00632555" w:rsidRPr="000356DC">
        <w:t xml:space="preserve"> landscape capacity for ongoing gravel extraction from the </w:t>
      </w:r>
      <w:proofErr w:type="spellStart"/>
      <w:r w:rsidR="00632555" w:rsidRPr="000356DC">
        <w:t>Ōrau</w:t>
      </w:r>
      <w:proofErr w:type="spellEnd"/>
      <w:r w:rsidR="00632555" w:rsidRPr="000356DC">
        <w:t xml:space="preserve"> (Cardrona) riverbed in accordance with Otago </w:t>
      </w:r>
      <w:proofErr w:type="gramStart"/>
      <w:r w:rsidR="00632555" w:rsidRPr="000356DC">
        <w:t>Regional Council river</w:t>
      </w:r>
      <w:proofErr w:type="gramEnd"/>
      <w:r w:rsidR="00632555" w:rsidRPr="000356DC">
        <w:t xml:space="preserve"> management strategy. </w:t>
      </w:r>
      <w:r w:rsidR="00632555" w:rsidRPr="000356DC">
        <w:rPr>
          <w:b/>
          <w:bCs/>
        </w:rPr>
        <w:t>Very limited</w:t>
      </w:r>
      <w:r w:rsidR="00632555" w:rsidRPr="000356DC">
        <w:t xml:space="preserve"> landscape capacity for farm-scale quarries elsewhere within the area </w:t>
      </w:r>
      <w:bookmarkStart w:id="8" w:name="_Hlk143851697"/>
      <w:r w:rsidR="00A60FFD">
        <w:t>that</w:t>
      </w:r>
      <w:r w:rsidR="00A60FFD" w:rsidRPr="006E79E4">
        <w:t xml:space="preserve"> </w:t>
      </w:r>
      <w:bookmarkStart w:id="9" w:name="_Hlk143854415"/>
      <w:r w:rsidR="00A60FFD">
        <w:t>maintain or enhance the quality of views, naturalness values and aesthetic values</w:t>
      </w:r>
      <w:bookmarkEnd w:id="8"/>
      <w:bookmarkEnd w:id="9"/>
      <w:r w:rsidR="00632555" w:rsidRPr="000356DC">
        <w:t>.</w:t>
      </w:r>
    </w:p>
    <w:p w14:paraId="13247D62" w14:textId="49579C73" w:rsidR="001442CB" w:rsidRPr="000356DC" w:rsidRDefault="001442CB" w:rsidP="00CF16A5">
      <w:pPr>
        <w:pStyle w:val="BodynumberedRoman"/>
      </w:pPr>
      <w:r w:rsidRPr="000356DC">
        <w:rPr>
          <w:b/>
          <w:bCs/>
        </w:rPr>
        <w:t>Transport infrastructure</w:t>
      </w:r>
      <w:r w:rsidRPr="000356DC">
        <w:t xml:space="preserve"> – </w:t>
      </w:r>
      <w:bookmarkStart w:id="10" w:name="_Hlk143854432"/>
      <w:bookmarkStart w:id="11" w:name="_Hlk143851731"/>
      <w:r w:rsidR="00991C19">
        <w:rPr>
          <w:b/>
          <w:bCs/>
        </w:rPr>
        <w:t>v</w:t>
      </w:r>
      <w:r w:rsidRPr="000356DC">
        <w:rPr>
          <w:b/>
          <w:bCs/>
        </w:rPr>
        <w:t>ery limited</w:t>
      </w:r>
      <w:r w:rsidRPr="000356DC">
        <w:t xml:space="preserve"> landscape capacity to absorb additional infrastructure that is of a modest scale and low-key rural character</w:t>
      </w:r>
      <w:bookmarkEnd w:id="10"/>
      <w:r w:rsidRPr="000356DC">
        <w:t>.</w:t>
      </w:r>
    </w:p>
    <w:bookmarkEnd w:id="11"/>
    <w:p w14:paraId="08E3D22B" w14:textId="4B5AF6DE" w:rsidR="00A60FFD" w:rsidRPr="002116B7" w:rsidRDefault="001442CB" w:rsidP="00CF16A5">
      <w:pPr>
        <w:pStyle w:val="BodynumberedRoman"/>
      </w:pPr>
      <w:r w:rsidRPr="00A60FFD">
        <w:rPr>
          <w:b/>
          <w:bCs/>
        </w:rPr>
        <w:t>Utilities and regionally significant infrastructure</w:t>
      </w:r>
      <w:r w:rsidRPr="000356DC">
        <w:t xml:space="preserve"> – </w:t>
      </w:r>
      <w:bookmarkStart w:id="12" w:name="_Hlk143851809"/>
      <w:bookmarkStart w:id="13" w:name="_Hlk143854462"/>
      <w:r w:rsidRPr="00A60FFD">
        <w:rPr>
          <w:b/>
          <w:bCs/>
        </w:rPr>
        <w:t>limited</w:t>
      </w:r>
      <w:r w:rsidRPr="000356DC">
        <w:t xml:space="preserve"> landscape capacity for additional district-scale infrastructure that is </w:t>
      </w:r>
      <w:r w:rsidRPr="00D94385">
        <w:t>buried or located</w:t>
      </w:r>
      <w:r w:rsidRPr="000356DC">
        <w:t xml:space="preserve"> such that they are screened from external view. In the case of utilities such as overhead lines or cell phone towers which cannot be screened, these should be designed and located so that they are not visually prominent.</w:t>
      </w:r>
      <w:r w:rsidR="00A60FFD" w:rsidRPr="002116B7">
        <w:t xml:space="preserve"> In the case of the National Grid, </w:t>
      </w:r>
      <w:r w:rsidR="00A60FFD" w:rsidRPr="002116B7">
        <w:rPr>
          <w:b/>
          <w:bCs/>
        </w:rPr>
        <w:t>limited</w:t>
      </w:r>
      <w:r w:rsidR="00A60FFD" w:rsidRPr="002116B7">
        <w:t xml:space="preserve"> landscape capacity in circumstances where there is a functional or operational need for its location and structures are designed and located to limit their visual prominence, including associated earthworks</w:t>
      </w:r>
      <w:bookmarkEnd w:id="12"/>
      <w:r w:rsidR="00A60FFD" w:rsidRPr="002116B7">
        <w:t xml:space="preserve">. </w:t>
      </w:r>
      <w:r w:rsidR="00A60FFD" w:rsidRPr="002116B7">
        <w:rPr>
          <w:b/>
          <w:bCs/>
        </w:rPr>
        <w:t>Very limited</w:t>
      </w:r>
      <w:r w:rsidR="00A60FFD" w:rsidRPr="002116B7">
        <w:t xml:space="preserve"> landscape capacity for other larger-scale regionally significant infrastructure.</w:t>
      </w:r>
      <w:bookmarkEnd w:id="13"/>
    </w:p>
    <w:p w14:paraId="434D02C7" w14:textId="0DA4BCDB" w:rsidR="001442CB" w:rsidRPr="000356DC" w:rsidRDefault="001442CB" w:rsidP="00CF16A5">
      <w:pPr>
        <w:pStyle w:val="BodynumberedRoman"/>
      </w:pPr>
      <w:r w:rsidRPr="00A60FFD">
        <w:rPr>
          <w:b/>
          <w:bCs/>
        </w:rPr>
        <w:t>Renewable energy generation</w:t>
      </w:r>
      <w:r w:rsidRPr="000356DC">
        <w:t xml:space="preserve"> – </w:t>
      </w:r>
      <w:r w:rsidRPr="00A60FFD">
        <w:rPr>
          <w:b/>
          <w:bCs/>
        </w:rPr>
        <w:t>some</w:t>
      </w:r>
      <w:r w:rsidRPr="000356DC">
        <w:t xml:space="preserve"> landscape capacity for small-scale wind or solar generation located where topography</w:t>
      </w:r>
      <w:r w:rsidR="00632555" w:rsidRPr="000356DC">
        <w:t xml:space="preserve"> or mature vegetation</w:t>
      </w:r>
      <w:r w:rsidRPr="000356DC">
        <w:t xml:space="preserve"> ensures it is not highly visible from public places. </w:t>
      </w:r>
      <w:r w:rsidRPr="00A60FFD">
        <w:rPr>
          <w:b/>
          <w:bCs/>
        </w:rPr>
        <w:t>Very limited</w:t>
      </w:r>
      <w:r w:rsidRPr="000356DC">
        <w:t xml:space="preserve"> landscape capacity for larger-scale commercial renewable energy generation.</w:t>
      </w:r>
    </w:p>
    <w:p w14:paraId="7C7064EE" w14:textId="2DD98A8B" w:rsidR="001442CB" w:rsidRPr="000356DC" w:rsidRDefault="00A60FFD" w:rsidP="00CF16A5">
      <w:pPr>
        <w:pStyle w:val="BodynumberedRoman"/>
      </w:pPr>
      <w:r>
        <w:rPr>
          <w:b/>
          <w:bCs/>
        </w:rPr>
        <w:t>F</w:t>
      </w:r>
      <w:r w:rsidR="001442CB" w:rsidRPr="000356DC">
        <w:rPr>
          <w:b/>
          <w:bCs/>
        </w:rPr>
        <w:t>orestry</w:t>
      </w:r>
      <w:r w:rsidR="001442CB" w:rsidRPr="000356DC">
        <w:t xml:space="preserve"> – </w:t>
      </w:r>
      <w:r w:rsidR="001442CB" w:rsidRPr="000356DC">
        <w:rPr>
          <w:b/>
          <w:bCs/>
        </w:rPr>
        <w:t>limited</w:t>
      </w:r>
      <w:r w:rsidR="001442CB" w:rsidRPr="000356DC">
        <w:t xml:space="preserve"> landscape capacity for scattered woodlots of up to 2 hectares in area.</w:t>
      </w:r>
    </w:p>
    <w:p w14:paraId="7EDCFA17" w14:textId="77C35DA5" w:rsidR="001442CB" w:rsidRPr="00A60FFD" w:rsidRDefault="001442CB" w:rsidP="00CF16A5">
      <w:pPr>
        <w:pStyle w:val="BodynumberedRoman"/>
      </w:pPr>
      <w:r w:rsidRPr="00A60FFD">
        <w:rPr>
          <w:b/>
          <w:bCs/>
        </w:rPr>
        <w:lastRenderedPageBreak/>
        <w:t>Rural living</w:t>
      </w:r>
      <w:r w:rsidRPr="00A60FFD">
        <w:t xml:space="preserve"> – </w:t>
      </w:r>
      <w:r w:rsidR="00BC0631" w:rsidRPr="006B0B01">
        <w:rPr>
          <w:b/>
          <w:bCs/>
        </w:rPr>
        <w:t>extremely limited or</w:t>
      </w:r>
      <w:r w:rsidR="00BC0631">
        <w:t xml:space="preserve"> </w:t>
      </w:r>
      <w:r w:rsidR="004A357A" w:rsidRPr="0539D126">
        <w:rPr>
          <w:b/>
          <w:bCs/>
        </w:rPr>
        <w:t>no</w:t>
      </w:r>
      <w:r w:rsidR="004A357A">
        <w:t xml:space="preserve"> landscape capacity to absorb additional rural living, given that the area has been earmarked for urban expansion in the </w:t>
      </w:r>
      <w:r w:rsidR="00A777A6">
        <w:t>QLDC 2021</w:t>
      </w:r>
      <w:r w:rsidR="00C66D39">
        <w:t xml:space="preserve"> </w:t>
      </w:r>
      <w:r w:rsidR="004A357A">
        <w:t>Spatial Plan and rural living development is likely stymie efficient urban use in the future.</w:t>
      </w:r>
      <w:r w:rsidR="00457C96">
        <w:t xml:space="preserve"> </w:t>
      </w:r>
    </w:p>
    <w:p w14:paraId="04AE9F4C" w14:textId="583569D6" w:rsidR="00CC6262" w:rsidRPr="007B49AB" w:rsidRDefault="00BC0631" w:rsidP="00BC0631">
      <w:pPr>
        <w:pStyle w:val="Minorheading1"/>
      </w:pPr>
      <w:bookmarkStart w:id="14" w:name="_Hlk153365047"/>
      <w:r w:rsidRPr="007B49AB">
        <w:t>Plant and Animal Pests</w:t>
      </w:r>
      <w:bookmarkEnd w:id="14"/>
    </w:p>
    <w:p w14:paraId="640779CB" w14:textId="77777777" w:rsidR="00CC6262" w:rsidRPr="000356DC" w:rsidRDefault="00CC6262" w:rsidP="00BE6CF1">
      <w:pPr>
        <w:pStyle w:val="Bodynumberedabc"/>
      </w:pPr>
      <w:r w:rsidRPr="000356DC">
        <w:t>Plant pest species include wilding conifers, hawthorn, crack willow, broom, and lupin</w:t>
      </w:r>
      <w:r>
        <w:t>.</w:t>
      </w:r>
    </w:p>
    <w:p w14:paraId="0DD852F1" w14:textId="77777777" w:rsidR="00CC6262" w:rsidRDefault="00CC6262" w:rsidP="007B49AB">
      <w:pPr>
        <w:pStyle w:val="Bodynumberedabc"/>
      </w:pPr>
      <w:r w:rsidRPr="000356DC">
        <w:t xml:space="preserve">Animal pest species include rabbits, stoats, </w:t>
      </w:r>
      <w:r>
        <w:t xml:space="preserve">feral cats, </w:t>
      </w:r>
      <w:r w:rsidRPr="000356DC">
        <w:t xml:space="preserve">possums, </w:t>
      </w:r>
      <w:r>
        <w:t xml:space="preserve">hedgehogs, </w:t>
      </w:r>
      <w:r w:rsidRPr="000356DC">
        <w:t>rats, and mice.</w:t>
      </w:r>
    </w:p>
    <w:p w14:paraId="576C0A93" w14:textId="77777777" w:rsidR="00097ACF" w:rsidRPr="000356DC" w:rsidRDefault="00097ACF" w:rsidP="00F60833">
      <w:pPr>
        <w:pStyle w:val="Body"/>
      </w:pPr>
    </w:p>
    <w:sectPr w:rsidR="00097ACF" w:rsidRPr="000356DC" w:rsidSect="005D2B8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739DEC6D" w14:textId="77777777" w:rsidR="00274772" w:rsidRDefault="00492786" w:rsidP="00274772">
      <w:pPr>
        <w:pStyle w:val="CommentText"/>
        <w:jc w:val="left"/>
      </w:pPr>
      <w:r>
        <w:rPr>
          <w:rStyle w:val="CommentReference"/>
        </w:rPr>
        <w:annotationRef/>
      </w:r>
      <w:r w:rsidR="00274772">
        <w:t xml:space="preserve">Text amendment made to align with PALS text approach and improve clarity, in accordance with submission requests. </w:t>
      </w:r>
      <w:r w:rsidR="00274772">
        <w:rPr>
          <w:color w:val="000000"/>
        </w:rPr>
        <w:t>For example, see OS29.4, OS30.9 and OS27.3</w:t>
      </w:r>
    </w:p>
  </w:comment>
  <w:comment w:id="1" w:author="Bridget Gilbert" w:date="2025-03-05T16:56:00Z" w:initials="BG">
    <w:p w14:paraId="6E13B7F9" w14:textId="17C8860E" w:rsidR="00AF4F86" w:rsidRDefault="000B79E8" w:rsidP="00AF4F86">
      <w:pPr>
        <w:pStyle w:val="CommentText"/>
        <w:jc w:val="left"/>
      </w:pPr>
      <w:r>
        <w:rPr>
          <w:rStyle w:val="CommentReference"/>
        </w:rPr>
        <w:annotationRef/>
      </w:r>
      <w:r w:rsidR="00AF4F86">
        <w:t>OS15.5 Simon Pierce, Aurora Energy Limited</w:t>
      </w:r>
    </w:p>
  </w:comment>
  <w:comment w:id="3" w:author="Bridget Gilbert" w:date="2026-04-13T08:04:00Z" w:initials="BG">
    <w:p w14:paraId="7CF12CDA" w14:textId="77777777" w:rsidR="00274772" w:rsidRDefault="00AA3BE2" w:rsidP="00274772">
      <w:pPr>
        <w:pStyle w:val="CommentText"/>
        <w:jc w:val="left"/>
      </w:pPr>
      <w:r>
        <w:rPr>
          <w:rStyle w:val="CommentReference"/>
        </w:rPr>
        <w:annotationRef/>
      </w:r>
      <w:r w:rsidR="00274772">
        <w:t xml:space="preserve">Text amendment made to align with PALS text approach and improve clarity, in accordance with submission requests. </w:t>
      </w:r>
      <w:r w:rsidR="00274772">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9DEC6D" w15:done="0"/>
  <w15:commentEx w15:paraId="6E13B7F9" w15:done="0"/>
  <w15:commentEx w15:paraId="7CF12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7E528166" w16cex:dateUtc="2025-03-05T03:56:00Z"/>
  <w16cex:commentExtensible w16cex:durableId="0E25FB75" w16cex:dateUtc="2026-04-12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9DEC6D" w16cid:durableId="29092394"/>
  <w16cid:commentId w16cid:paraId="6E13B7F9" w16cid:durableId="7E528166"/>
  <w16cid:commentId w16cid:paraId="7CF12CDA" w16cid:durableId="0E25F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2B19" w14:textId="77777777" w:rsidR="00687089" w:rsidRDefault="00687089" w:rsidP="005D6363">
      <w:pPr>
        <w:spacing w:after="0" w:line="240" w:lineRule="auto"/>
      </w:pPr>
      <w:r>
        <w:separator/>
      </w:r>
    </w:p>
  </w:endnote>
  <w:endnote w:type="continuationSeparator" w:id="0">
    <w:p w14:paraId="3BABDDAD" w14:textId="77777777" w:rsidR="00687089" w:rsidRDefault="00687089"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6810B95" w:rsidR="00295541" w:rsidRPr="00134818" w:rsidRDefault="005D2B88"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3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4D0270">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6A614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6810B95" w:rsidR="00295541" w:rsidRPr="00134818" w:rsidRDefault="005D2B88"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3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4D0270">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6A614C">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00D8775" w:rsidR="00E87593" w:rsidRPr="00134818" w:rsidRDefault="00274772"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08564B" w:rsidRPr="00F05B20">
                                <w:rPr>
                                  <w:rFonts w:asciiTheme="majorHAnsi" w:hAnsiTheme="majorHAnsi"/>
                                  <w:color w:val="7F7F7F" w:themeColor="text1" w:themeTint="80"/>
                                </w:rPr>
                                <w:t>21.23.8</w:t>
                              </w:r>
                            </w:sdtContent>
                          </w:sdt>
                          <w:r w:rsidR="0008564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4D0270">
                                <w:rPr>
                                  <w:rFonts w:asciiTheme="majorHAnsi" w:hAnsiTheme="majorHAnsi"/>
                                  <w:color w:val="7F7F7F" w:themeColor="text1" w:themeTint="80"/>
                                </w:rPr>
                                <w:t>May</w:t>
                              </w:r>
                              <w:r w:rsidR="00A47478">
                                <w:rPr>
                                  <w:rFonts w:asciiTheme="majorHAnsi" w:hAnsiTheme="majorHAnsi"/>
                                  <w:color w:val="7F7F7F" w:themeColor="text1" w:themeTint="80"/>
                                </w:rPr>
                                <w:t xml:space="preserve"> 202</w:t>
                              </w:r>
                              <w:r w:rsidR="00A12016">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200D8775" w:rsidR="00E87593" w:rsidRPr="00134818" w:rsidRDefault="00274772"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08564B" w:rsidRPr="00F05B20">
                          <w:rPr>
                            <w:rFonts w:asciiTheme="majorHAnsi" w:hAnsiTheme="majorHAnsi"/>
                            <w:color w:val="7F7F7F" w:themeColor="text1" w:themeTint="80"/>
                          </w:rPr>
                          <w:t>21.23.8</w:t>
                        </w:r>
                      </w:sdtContent>
                    </w:sdt>
                    <w:r w:rsidR="0008564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4D0270">
                          <w:rPr>
                            <w:rFonts w:asciiTheme="majorHAnsi" w:hAnsiTheme="majorHAnsi"/>
                            <w:color w:val="7F7F7F" w:themeColor="text1" w:themeTint="80"/>
                          </w:rPr>
                          <w:t>May</w:t>
                        </w:r>
                        <w:r w:rsidR="00A47478">
                          <w:rPr>
                            <w:rFonts w:asciiTheme="majorHAnsi" w:hAnsiTheme="majorHAnsi"/>
                            <w:color w:val="7F7F7F" w:themeColor="text1" w:themeTint="80"/>
                          </w:rPr>
                          <w:t xml:space="preserve"> 202</w:t>
                        </w:r>
                        <w:r w:rsidR="00A12016">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6079" w14:textId="77777777" w:rsidR="00274772" w:rsidRDefault="0027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41BB" w14:textId="77777777" w:rsidR="00687089" w:rsidRDefault="00687089" w:rsidP="005D6363">
      <w:pPr>
        <w:spacing w:after="0" w:line="240" w:lineRule="auto"/>
      </w:pPr>
      <w:r>
        <w:separator/>
      </w:r>
    </w:p>
  </w:footnote>
  <w:footnote w:type="continuationSeparator" w:id="0">
    <w:p w14:paraId="0EFDB721" w14:textId="77777777" w:rsidR="00687089" w:rsidRDefault="00687089"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1E9D" w14:textId="77777777" w:rsidR="00274772" w:rsidRDefault="00274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2725" w14:textId="77777777" w:rsidR="00274772" w:rsidRDefault="00274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DF6A" w14:textId="77777777" w:rsidR="00274772" w:rsidRDefault="00274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608413C4"/>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B99680F"/>
    <w:multiLevelType w:val="multilevel"/>
    <w:tmpl w:val="5DA05860"/>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E353E22"/>
    <w:multiLevelType w:val="hybridMultilevel"/>
    <w:tmpl w:val="72E410E8"/>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2112696">
    <w:abstractNumId w:val="8"/>
  </w:num>
  <w:num w:numId="2" w16cid:durableId="1061519067">
    <w:abstractNumId w:val="3"/>
  </w:num>
  <w:num w:numId="3" w16cid:durableId="1736970086">
    <w:abstractNumId w:val="2"/>
  </w:num>
  <w:num w:numId="4" w16cid:durableId="1683045483">
    <w:abstractNumId w:val="5"/>
  </w:num>
  <w:num w:numId="5" w16cid:durableId="811022411">
    <w:abstractNumId w:val="0"/>
  </w:num>
  <w:num w:numId="6" w16cid:durableId="1403024486">
    <w:abstractNumId w:val="11"/>
  </w:num>
  <w:num w:numId="7" w16cid:durableId="1320377821">
    <w:abstractNumId w:val="7"/>
  </w:num>
  <w:num w:numId="8" w16cid:durableId="1834561575">
    <w:abstractNumId w:val="6"/>
  </w:num>
  <w:num w:numId="9" w16cid:durableId="1046178588">
    <w:abstractNumId w:val="1"/>
  </w:num>
  <w:num w:numId="10" w16cid:durableId="1968926543">
    <w:abstractNumId w:val="4"/>
  </w:num>
  <w:num w:numId="11" w16cid:durableId="796948396">
    <w:abstractNumId w:val="10"/>
  </w:num>
  <w:num w:numId="12" w16cid:durableId="536700471">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6189"/>
    <w:rsid w:val="0000743D"/>
    <w:rsid w:val="00007752"/>
    <w:rsid w:val="000123C8"/>
    <w:rsid w:val="00014777"/>
    <w:rsid w:val="00016A48"/>
    <w:rsid w:val="00016F69"/>
    <w:rsid w:val="00021FC3"/>
    <w:rsid w:val="00022A99"/>
    <w:rsid w:val="000259A5"/>
    <w:rsid w:val="00025B24"/>
    <w:rsid w:val="00030D8B"/>
    <w:rsid w:val="000356DC"/>
    <w:rsid w:val="00035CD2"/>
    <w:rsid w:val="0003614F"/>
    <w:rsid w:val="00037BD1"/>
    <w:rsid w:val="00040912"/>
    <w:rsid w:val="00040A24"/>
    <w:rsid w:val="0004139D"/>
    <w:rsid w:val="000423BD"/>
    <w:rsid w:val="000428FC"/>
    <w:rsid w:val="00042BE0"/>
    <w:rsid w:val="00045CF9"/>
    <w:rsid w:val="00046623"/>
    <w:rsid w:val="00046AA4"/>
    <w:rsid w:val="0005073A"/>
    <w:rsid w:val="00053CD2"/>
    <w:rsid w:val="00054879"/>
    <w:rsid w:val="00054C71"/>
    <w:rsid w:val="000573D6"/>
    <w:rsid w:val="00065CB7"/>
    <w:rsid w:val="00076148"/>
    <w:rsid w:val="0008560B"/>
    <w:rsid w:val="0008564B"/>
    <w:rsid w:val="0008660C"/>
    <w:rsid w:val="00087FA8"/>
    <w:rsid w:val="0009022F"/>
    <w:rsid w:val="00093113"/>
    <w:rsid w:val="00097ACF"/>
    <w:rsid w:val="000A1BE9"/>
    <w:rsid w:val="000A3611"/>
    <w:rsid w:val="000A4554"/>
    <w:rsid w:val="000B2C1F"/>
    <w:rsid w:val="000B473E"/>
    <w:rsid w:val="000B79E8"/>
    <w:rsid w:val="000B7AA1"/>
    <w:rsid w:val="000C39BB"/>
    <w:rsid w:val="000D1DE4"/>
    <w:rsid w:val="000D36AF"/>
    <w:rsid w:val="000D5A51"/>
    <w:rsid w:val="000D660C"/>
    <w:rsid w:val="000D7743"/>
    <w:rsid w:val="000E0532"/>
    <w:rsid w:val="000E208F"/>
    <w:rsid w:val="000E4535"/>
    <w:rsid w:val="000E7ED4"/>
    <w:rsid w:val="000F1B54"/>
    <w:rsid w:val="000F25AC"/>
    <w:rsid w:val="000F64DE"/>
    <w:rsid w:val="0010403D"/>
    <w:rsid w:val="001053AD"/>
    <w:rsid w:val="00106C78"/>
    <w:rsid w:val="0010762C"/>
    <w:rsid w:val="00110F67"/>
    <w:rsid w:val="0011350E"/>
    <w:rsid w:val="00116C6D"/>
    <w:rsid w:val="00117C5C"/>
    <w:rsid w:val="00120117"/>
    <w:rsid w:val="0012226A"/>
    <w:rsid w:val="00124CC7"/>
    <w:rsid w:val="00124DC9"/>
    <w:rsid w:val="0012751A"/>
    <w:rsid w:val="00127EED"/>
    <w:rsid w:val="001307F1"/>
    <w:rsid w:val="00130EB3"/>
    <w:rsid w:val="001322C5"/>
    <w:rsid w:val="00134818"/>
    <w:rsid w:val="00134DC1"/>
    <w:rsid w:val="001353A1"/>
    <w:rsid w:val="00137D94"/>
    <w:rsid w:val="001413FD"/>
    <w:rsid w:val="001442CB"/>
    <w:rsid w:val="00146E9D"/>
    <w:rsid w:val="00147773"/>
    <w:rsid w:val="001505D2"/>
    <w:rsid w:val="00165575"/>
    <w:rsid w:val="0016652C"/>
    <w:rsid w:val="00166F3D"/>
    <w:rsid w:val="0018181E"/>
    <w:rsid w:val="00181FE5"/>
    <w:rsid w:val="001840A0"/>
    <w:rsid w:val="00185453"/>
    <w:rsid w:val="00186955"/>
    <w:rsid w:val="00192BA6"/>
    <w:rsid w:val="00195AAE"/>
    <w:rsid w:val="001972C6"/>
    <w:rsid w:val="001A20E6"/>
    <w:rsid w:val="001B17C4"/>
    <w:rsid w:val="001B53D8"/>
    <w:rsid w:val="001B594F"/>
    <w:rsid w:val="001C1B3F"/>
    <w:rsid w:val="001C20B4"/>
    <w:rsid w:val="001C678D"/>
    <w:rsid w:val="001C67AC"/>
    <w:rsid w:val="001C7416"/>
    <w:rsid w:val="001C7868"/>
    <w:rsid w:val="001D1275"/>
    <w:rsid w:val="001D15CD"/>
    <w:rsid w:val="001D6062"/>
    <w:rsid w:val="001D641C"/>
    <w:rsid w:val="001E213A"/>
    <w:rsid w:val="001E28AF"/>
    <w:rsid w:val="001E696E"/>
    <w:rsid w:val="001F1ECF"/>
    <w:rsid w:val="001F5ECE"/>
    <w:rsid w:val="001F6C57"/>
    <w:rsid w:val="001F74A5"/>
    <w:rsid w:val="001F7D14"/>
    <w:rsid w:val="00206501"/>
    <w:rsid w:val="0021513D"/>
    <w:rsid w:val="00215A2F"/>
    <w:rsid w:val="0022251D"/>
    <w:rsid w:val="0023019D"/>
    <w:rsid w:val="0023198A"/>
    <w:rsid w:val="00232765"/>
    <w:rsid w:val="00232D8B"/>
    <w:rsid w:val="002408FF"/>
    <w:rsid w:val="002413E8"/>
    <w:rsid w:val="00250065"/>
    <w:rsid w:val="00261AE7"/>
    <w:rsid w:val="00263D80"/>
    <w:rsid w:val="00264901"/>
    <w:rsid w:val="0026669A"/>
    <w:rsid w:val="00266E1F"/>
    <w:rsid w:val="00270EE0"/>
    <w:rsid w:val="002715AD"/>
    <w:rsid w:val="00274772"/>
    <w:rsid w:val="00274CEE"/>
    <w:rsid w:val="00277992"/>
    <w:rsid w:val="0028009A"/>
    <w:rsid w:val="0028583B"/>
    <w:rsid w:val="00286E91"/>
    <w:rsid w:val="002953BC"/>
    <w:rsid w:val="00295541"/>
    <w:rsid w:val="002965B8"/>
    <w:rsid w:val="00297AF8"/>
    <w:rsid w:val="002A6E05"/>
    <w:rsid w:val="002C0156"/>
    <w:rsid w:val="002C0F5A"/>
    <w:rsid w:val="002C1339"/>
    <w:rsid w:val="002C1932"/>
    <w:rsid w:val="002C2A60"/>
    <w:rsid w:val="002C3711"/>
    <w:rsid w:val="002D2F67"/>
    <w:rsid w:val="002D460F"/>
    <w:rsid w:val="002D4FEE"/>
    <w:rsid w:val="002D669E"/>
    <w:rsid w:val="002E0758"/>
    <w:rsid w:val="002E1B2F"/>
    <w:rsid w:val="002E42D8"/>
    <w:rsid w:val="002E4814"/>
    <w:rsid w:val="002E76D0"/>
    <w:rsid w:val="002F0A07"/>
    <w:rsid w:val="002F366A"/>
    <w:rsid w:val="002F673D"/>
    <w:rsid w:val="002F69F4"/>
    <w:rsid w:val="00301AF2"/>
    <w:rsid w:val="003040F7"/>
    <w:rsid w:val="00310800"/>
    <w:rsid w:val="00310875"/>
    <w:rsid w:val="003132ED"/>
    <w:rsid w:val="0031740B"/>
    <w:rsid w:val="003207E1"/>
    <w:rsid w:val="00323A37"/>
    <w:rsid w:val="003242C5"/>
    <w:rsid w:val="00326660"/>
    <w:rsid w:val="00330181"/>
    <w:rsid w:val="00334B32"/>
    <w:rsid w:val="003378C4"/>
    <w:rsid w:val="00340F45"/>
    <w:rsid w:val="0034320D"/>
    <w:rsid w:val="00362DB6"/>
    <w:rsid w:val="003636DC"/>
    <w:rsid w:val="00365B92"/>
    <w:rsid w:val="00372ABD"/>
    <w:rsid w:val="00372FB9"/>
    <w:rsid w:val="00377AF0"/>
    <w:rsid w:val="00380FB7"/>
    <w:rsid w:val="003816D6"/>
    <w:rsid w:val="003870D0"/>
    <w:rsid w:val="00387B5C"/>
    <w:rsid w:val="00391488"/>
    <w:rsid w:val="003931AD"/>
    <w:rsid w:val="00393B31"/>
    <w:rsid w:val="003957D9"/>
    <w:rsid w:val="003A0369"/>
    <w:rsid w:val="003A31D0"/>
    <w:rsid w:val="003A41CF"/>
    <w:rsid w:val="003A4395"/>
    <w:rsid w:val="003A51CA"/>
    <w:rsid w:val="003A5B7F"/>
    <w:rsid w:val="003A7D17"/>
    <w:rsid w:val="003B3BA1"/>
    <w:rsid w:val="003B3F78"/>
    <w:rsid w:val="003C1D3A"/>
    <w:rsid w:val="003C22EA"/>
    <w:rsid w:val="003C60EF"/>
    <w:rsid w:val="003C7D92"/>
    <w:rsid w:val="003D0884"/>
    <w:rsid w:val="003D1B80"/>
    <w:rsid w:val="003D237C"/>
    <w:rsid w:val="003D2DE9"/>
    <w:rsid w:val="003D2E41"/>
    <w:rsid w:val="003F3899"/>
    <w:rsid w:val="003F57C1"/>
    <w:rsid w:val="00407161"/>
    <w:rsid w:val="004077D4"/>
    <w:rsid w:val="004106E3"/>
    <w:rsid w:val="00417F16"/>
    <w:rsid w:val="0042207E"/>
    <w:rsid w:val="0042230B"/>
    <w:rsid w:val="004233D6"/>
    <w:rsid w:val="00426454"/>
    <w:rsid w:val="00434A42"/>
    <w:rsid w:val="00436298"/>
    <w:rsid w:val="00450362"/>
    <w:rsid w:val="004574D7"/>
    <w:rsid w:val="00457C96"/>
    <w:rsid w:val="00460A42"/>
    <w:rsid w:val="00461730"/>
    <w:rsid w:val="00461803"/>
    <w:rsid w:val="00461BD2"/>
    <w:rsid w:val="004640E9"/>
    <w:rsid w:val="00470D4F"/>
    <w:rsid w:val="004832E9"/>
    <w:rsid w:val="00486443"/>
    <w:rsid w:val="00487E82"/>
    <w:rsid w:val="00490255"/>
    <w:rsid w:val="004922F2"/>
    <w:rsid w:val="00492786"/>
    <w:rsid w:val="004A1893"/>
    <w:rsid w:val="004A2BA5"/>
    <w:rsid w:val="004A357A"/>
    <w:rsid w:val="004A409E"/>
    <w:rsid w:val="004A47B4"/>
    <w:rsid w:val="004A5BD0"/>
    <w:rsid w:val="004B6F1F"/>
    <w:rsid w:val="004B7343"/>
    <w:rsid w:val="004D0270"/>
    <w:rsid w:val="004D31AB"/>
    <w:rsid w:val="004D3CFE"/>
    <w:rsid w:val="004D516E"/>
    <w:rsid w:val="004D6085"/>
    <w:rsid w:val="004D6EC7"/>
    <w:rsid w:val="004D72ED"/>
    <w:rsid w:val="004F0426"/>
    <w:rsid w:val="004F3E42"/>
    <w:rsid w:val="00502467"/>
    <w:rsid w:val="005108D3"/>
    <w:rsid w:val="0051196F"/>
    <w:rsid w:val="005135F8"/>
    <w:rsid w:val="00517B0A"/>
    <w:rsid w:val="00525E3A"/>
    <w:rsid w:val="005275CC"/>
    <w:rsid w:val="005275D2"/>
    <w:rsid w:val="00530C59"/>
    <w:rsid w:val="005353E2"/>
    <w:rsid w:val="0053549B"/>
    <w:rsid w:val="00536172"/>
    <w:rsid w:val="005378FE"/>
    <w:rsid w:val="00540B8C"/>
    <w:rsid w:val="00545036"/>
    <w:rsid w:val="00550A68"/>
    <w:rsid w:val="00551933"/>
    <w:rsid w:val="0055588D"/>
    <w:rsid w:val="00555D4C"/>
    <w:rsid w:val="00555FEE"/>
    <w:rsid w:val="00556339"/>
    <w:rsid w:val="00560658"/>
    <w:rsid w:val="005659B0"/>
    <w:rsid w:val="00565CF5"/>
    <w:rsid w:val="0057124F"/>
    <w:rsid w:val="00575776"/>
    <w:rsid w:val="00580F23"/>
    <w:rsid w:val="005815D0"/>
    <w:rsid w:val="005852DA"/>
    <w:rsid w:val="005865AF"/>
    <w:rsid w:val="0058673E"/>
    <w:rsid w:val="0058684F"/>
    <w:rsid w:val="00587CE4"/>
    <w:rsid w:val="00590C96"/>
    <w:rsid w:val="00591754"/>
    <w:rsid w:val="00592F76"/>
    <w:rsid w:val="0059336A"/>
    <w:rsid w:val="005945A4"/>
    <w:rsid w:val="00597B06"/>
    <w:rsid w:val="00597C6D"/>
    <w:rsid w:val="005A09F4"/>
    <w:rsid w:val="005A0B93"/>
    <w:rsid w:val="005A1286"/>
    <w:rsid w:val="005A15EF"/>
    <w:rsid w:val="005A35F6"/>
    <w:rsid w:val="005A7C1E"/>
    <w:rsid w:val="005B1C18"/>
    <w:rsid w:val="005B263E"/>
    <w:rsid w:val="005B39BD"/>
    <w:rsid w:val="005B7EE8"/>
    <w:rsid w:val="005C3F66"/>
    <w:rsid w:val="005C5069"/>
    <w:rsid w:val="005C6684"/>
    <w:rsid w:val="005C7399"/>
    <w:rsid w:val="005C75E6"/>
    <w:rsid w:val="005D1C3A"/>
    <w:rsid w:val="005D297F"/>
    <w:rsid w:val="005D2B88"/>
    <w:rsid w:val="005D4082"/>
    <w:rsid w:val="005D517E"/>
    <w:rsid w:val="005D6363"/>
    <w:rsid w:val="005D6945"/>
    <w:rsid w:val="005E23CB"/>
    <w:rsid w:val="005E359F"/>
    <w:rsid w:val="005E7A65"/>
    <w:rsid w:val="005F1A45"/>
    <w:rsid w:val="005F1A4E"/>
    <w:rsid w:val="005F716E"/>
    <w:rsid w:val="005F7BB1"/>
    <w:rsid w:val="0060295B"/>
    <w:rsid w:val="00610EDB"/>
    <w:rsid w:val="0061170C"/>
    <w:rsid w:val="00614A75"/>
    <w:rsid w:val="00620B4E"/>
    <w:rsid w:val="00626F8D"/>
    <w:rsid w:val="00632555"/>
    <w:rsid w:val="00633FA6"/>
    <w:rsid w:val="00634BB8"/>
    <w:rsid w:val="00640D2F"/>
    <w:rsid w:val="0064139F"/>
    <w:rsid w:val="00650480"/>
    <w:rsid w:val="00651A1B"/>
    <w:rsid w:val="0065307B"/>
    <w:rsid w:val="0065581A"/>
    <w:rsid w:val="006610CA"/>
    <w:rsid w:val="006640C1"/>
    <w:rsid w:val="006646A6"/>
    <w:rsid w:val="00667FE8"/>
    <w:rsid w:val="00670D47"/>
    <w:rsid w:val="00673481"/>
    <w:rsid w:val="00673CD0"/>
    <w:rsid w:val="00673D53"/>
    <w:rsid w:val="00680761"/>
    <w:rsid w:val="00687089"/>
    <w:rsid w:val="00687CA9"/>
    <w:rsid w:val="00691019"/>
    <w:rsid w:val="0069110D"/>
    <w:rsid w:val="00693CFE"/>
    <w:rsid w:val="006A0B63"/>
    <w:rsid w:val="006A614C"/>
    <w:rsid w:val="006B0B01"/>
    <w:rsid w:val="006B0D61"/>
    <w:rsid w:val="006C521F"/>
    <w:rsid w:val="006D2BA3"/>
    <w:rsid w:val="006D68CB"/>
    <w:rsid w:val="006D699C"/>
    <w:rsid w:val="006D75B9"/>
    <w:rsid w:val="006E1988"/>
    <w:rsid w:val="006F2D9B"/>
    <w:rsid w:val="006F38E0"/>
    <w:rsid w:val="00700CFA"/>
    <w:rsid w:val="007020CC"/>
    <w:rsid w:val="00710017"/>
    <w:rsid w:val="0071096D"/>
    <w:rsid w:val="007147B2"/>
    <w:rsid w:val="00720200"/>
    <w:rsid w:val="0072126C"/>
    <w:rsid w:val="00721CB3"/>
    <w:rsid w:val="00722079"/>
    <w:rsid w:val="0073064B"/>
    <w:rsid w:val="00730AFC"/>
    <w:rsid w:val="00731385"/>
    <w:rsid w:val="00735DCF"/>
    <w:rsid w:val="0073696E"/>
    <w:rsid w:val="007375A8"/>
    <w:rsid w:val="00742773"/>
    <w:rsid w:val="00742F48"/>
    <w:rsid w:val="007431B8"/>
    <w:rsid w:val="00746EE1"/>
    <w:rsid w:val="00747BF2"/>
    <w:rsid w:val="00750A7D"/>
    <w:rsid w:val="007610D1"/>
    <w:rsid w:val="00761C56"/>
    <w:rsid w:val="0076467F"/>
    <w:rsid w:val="00764A0A"/>
    <w:rsid w:val="00765710"/>
    <w:rsid w:val="00766145"/>
    <w:rsid w:val="00767A03"/>
    <w:rsid w:val="00780789"/>
    <w:rsid w:val="00781EB7"/>
    <w:rsid w:val="007821EA"/>
    <w:rsid w:val="00782E59"/>
    <w:rsid w:val="00783578"/>
    <w:rsid w:val="00783ED9"/>
    <w:rsid w:val="0078418B"/>
    <w:rsid w:val="0078425B"/>
    <w:rsid w:val="00784DF9"/>
    <w:rsid w:val="00793ED2"/>
    <w:rsid w:val="00794D62"/>
    <w:rsid w:val="007A0AB4"/>
    <w:rsid w:val="007A1F1C"/>
    <w:rsid w:val="007A5823"/>
    <w:rsid w:val="007A75B3"/>
    <w:rsid w:val="007B09AB"/>
    <w:rsid w:val="007B21DE"/>
    <w:rsid w:val="007B3756"/>
    <w:rsid w:val="007B49AB"/>
    <w:rsid w:val="007C3FF0"/>
    <w:rsid w:val="007C4A2D"/>
    <w:rsid w:val="007C7C3D"/>
    <w:rsid w:val="007D5052"/>
    <w:rsid w:val="007D52C4"/>
    <w:rsid w:val="007D639D"/>
    <w:rsid w:val="007D7408"/>
    <w:rsid w:val="007E62E6"/>
    <w:rsid w:val="007E7E81"/>
    <w:rsid w:val="0080005F"/>
    <w:rsid w:val="008131B7"/>
    <w:rsid w:val="008136A3"/>
    <w:rsid w:val="00816934"/>
    <w:rsid w:val="00817C61"/>
    <w:rsid w:val="0082495D"/>
    <w:rsid w:val="00831055"/>
    <w:rsid w:val="0083272B"/>
    <w:rsid w:val="00835D80"/>
    <w:rsid w:val="00840925"/>
    <w:rsid w:val="00843BDE"/>
    <w:rsid w:val="00844AFA"/>
    <w:rsid w:val="00847A41"/>
    <w:rsid w:val="00850768"/>
    <w:rsid w:val="00850C4E"/>
    <w:rsid w:val="00853CA4"/>
    <w:rsid w:val="0085523F"/>
    <w:rsid w:val="008563B6"/>
    <w:rsid w:val="008566D7"/>
    <w:rsid w:val="00860282"/>
    <w:rsid w:val="00861119"/>
    <w:rsid w:val="00861935"/>
    <w:rsid w:val="0086259E"/>
    <w:rsid w:val="008635E1"/>
    <w:rsid w:val="00863826"/>
    <w:rsid w:val="00883851"/>
    <w:rsid w:val="00883D3D"/>
    <w:rsid w:val="00884527"/>
    <w:rsid w:val="0088547F"/>
    <w:rsid w:val="00892AD6"/>
    <w:rsid w:val="00893EA8"/>
    <w:rsid w:val="008A549A"/>
    <w:rsid w:val="008B4A50"/>
    <w:rsid w:val="008B4FBA"/>
    <w:rsid w:val="008B5615"/>
    <w:rsid w:val="008B7D85"/>
    <w:rsid w:val="008C0A29"/>
    <w:rsid w:val="008C34B3"/>
    <w:rsid w:val="008C66AF"/>
    <w:rsid w:val="008D1D33"/>
    <w:rsid w:val="008D26B8"/>
    <w:rsid w:val="008D4537"/>
    <w:rsid w:val="008D5F5C"/>
    <w:rsid w:val="008D64A8"/>
    <w:rsid w:val="008E0075"/>
    <w:rsid w:val="008E55A4"/>
    <w:rsid w:val="008E63FD"/>
    <w:rsid w:val="008F0BD1"/>
    <w:rsid w:val="008F28E4"/>
    <w:rsid w:val="008F3495"/>
    <w:rsid w:val="008F7FBB"/>
    <w:rsid w:val="00903FA9"/>
    <w:rsid w:val="009111C2"/>
    <w:rsid w:val="00915B48"/>
    <w:rsid w:val="00916BC2"/>
    <w:rsid w:val="0092430A"/>
    <w:rsid w:val="00924606"/>
    <w:rsid w:val="00925EAF"/>
    <w:rsid w:val="009345B1"/>
    <w:rsid w:val="00937070"/>
    <w:rsid w:val="00940611"/>
    <w:rsid w:val="00941DA9"/>
    <w:rsid w:val="00941E84"/>
    <w:rsid w:val="00945213"/>
    <w:rsid w:val="009471B1"/>
    <w:rsid w:val="00947D26"/>
    <w:rsid w:val="00947FC0"/>
    <w:rsid w:val="0095688B"/>
    <w:rsid w:val="0098012B"/>
    <w:rsid w:val="00982EA9"/>
    <w:rsid w:val="00982F51"/>
    <w:rsid w:val="009864BC"/>
    <w:rsid w:val="00986D2B"/>
    <w:rsid w:val="00991C19"/>
    <w:rsid w:val="009926E0"/>
    <w:rsid w:val="00993C81"/>
    <w:rsid w:val="009A06D5"/>
    <w:rsid w:val="009A3E35"/>
    <w:rsid w:val="009A5636"/>
    <w:rsid w:val="009A7B05"/>
    <w:rsid w:val="009A7CD2"/>
    <w:rsid w:val="009B0C59"/>
    <w:rsid w:val="009C0DCC"/>
    <w:rsid w:val="009C3C91"/>
    <w:rsid w:val="009C4840"/>
    <w:rsid w:val="009C5E3B"/>
    <w:rsid w:val="009D60E7"/>
    <w:rsid w:val="009E38BA"/>
    <w:rsid w:val="009E5C46"/>
    <w:rsid w:val="009F50F2"/>
    <w:rsid w:val="009F64D1"/>
    <w:rsid w:val="009F683E"/>
    <w:rsid w:val="00A0038D"/>
    <w:rsid w:val="00A01F8F"/>
    <w:rsid w:val="00A0642D"/>
    <w:rsid w:val="00A12016"/>
    <w:rsid w:val="00A1504B"/>
    <w:rsid w:val="00A2118F"/>
    <w:rsid w:val="00A22688"/>
    <w:rsid w:val="00A31483"/>
    <w:rsid w:val="00A32B72"/>
    <w:rsid w:val="00A32C79"/>
    <w:rsid w:val="00A3452C"/>
    <w:rsid w:val="00A35283"/>
    <w:rsid w:val="00A42624"/>
    <w:rsid w:val="00A43418"/>
    <w:rsid w:val="00A448CC"/>
    <w:rsid w:val="00A45A0A"/>
    <w:rsid w:val="00A47478"/>
    <w:rsid w:val="00A50302"/>
    <w:rsid w:val="00A56E1C"/>
    <w:rsid w:val="00A6003C"/>
    <w:rsid w:val="00A60FFD"/>
    <w:rsid w:val="00A61564"/>
    <w:rsid w:val="00A615F1"/>
    <w:rsid w:val="00A6559E"/>
    <w:rsid w:val="00A7094C"/>
    <w:rsid w:val="00A756B8"/>
    <w:rsid w:val="00A75E4C"/>
    <w:rsid w:val="00A777A6"/>
    <w:rsid w:val="00A83366"/>
    <w:rsid w:val="00A855F3"/>
    <w:rsid w:val="00A85CC0"/>
    <w:rsid w:val="00A8624E"/>
    <w:rsid w:val="00A86CB3"/>
    <w:rsid w:val="00A91FCB"/>
    <w:rsid w:val="00A92182"/>
    <w:rsid w:val="00A92950"/>
    <w:rsid w:val="00A9497C"/>
    <w:rsid w:val="00A96D3F"/>
    <w:rsid w:val="00A971AB"/>
    <w:rsid w:val="00AA3BE2"/>
    <w:rsid w:val="00AA68FD"/>
    <w:rsid w:val="00AB1631"/>
    <w:rsid w:val="00AB1ECE"/>
    <w:rsid w:val="00AC2E59"/>
    <w:rsid w:val="00AC45AF"/>
    <w:rsid w:val="00AD238C"/>
    <w:rsid w:val="00AD2B6A"/>
    <w:rsid w:val="00AD5271"/>
    <w:rsid w:val="00AE3DDD"/>
    <w:rsid w:val="00AE416C"/>
    <w:rsid w:val="00AE44C7"/>
    <w:rsid w:val="00AF174D"/>
    <w:rsid w:val="00AF2B76"/>
    <w:rsid w:val="00AF3028"/>
    <w:rsid w:val="00AF4F86"/>
    <w:rsid w:val="00AF74E5"/>
    <w:rsid w:val="00B02215"/>
    <w:rsid w:val="00B043F4"/>
    <w:rsid w:val="00B0774E"/>
    <w:rsid w:val="00B104EB"/>
    <w:rsid w:val="00B13FA9"/>
    <w:rsid w:val="00B13FEB"/>
    <w:rsid w:val="00B16122"/>
    <w:rsid w:val="00B1747C"/>
    <w:rsid w:val="00B228F1"/>
    <w:rsid w:val="00B247AD"/>
    <w:rsid w:val="00B2550B"/>
    <w:rsid w:val="00B42FBE"/>
    <w:rsid w:val="00B45444"/>
    <w:rsid w:val="00B52CDD"/>
    <w:rsid w:val="00B54589"/>
    <w:rsid w:val="00B55C1F"/>
    <w:rsid w:val="00B64550"/>
    <w:rsid w:val="00B66ADC"/>
    <w:rsid w:val="00B70288"/>
    <w:rsid w:val="00B704A6"/>
    <w:rsid w:val="00B70F5A"/>
    <w:rsid w:val="00B72672"/>
    <w:rsid w:val="00B72B38"/>
    <w:rsid w:val="00B7516E"/>
    <w:rsid w:val="00B8001A"/>
    <w:rsid w:val="00B83E7C"/>
    <w:rsid w:val="00B85327"/>
    <w:rsid w:val="00B8765F"/>
    <w:rsid w:val="00B94F64"/>
    <w:rsid w:val="00B97280"/>
    <w:rsid w:val="00BA47C7"/>
    <w:rsid w:val="00BA57BC"/>
    <w:rsid w:val="00BA5CED"/>
    <w:rsid w:val="00BA6DD2"/>
    <w:rsid w:val="00BB538C"/>
    <w:rsid w:val="00BB5FCD"/>
    <w:rsid w:val="00BB702F"/>
    <w:rsid w:val="00BB7931"/>
    <w:rsid w:val="00BC0631"/>
    <w:rsid w:val="00BC152E"/>
    <w:rsid w:val="00BC1725"/>
    <w:rsid w:val="00BC189C"/>
    <w:rsid w:val="00BC2AD1"/>
    <w:rsid w:val="00BC65D7"/>
    <w:rsid w:val="00BC7711"/>
    <w:rsid w:val="00BD280D"/>
    <w:rsid w:val="00BE0D33"/>
    <w:rsid w:val="00BE27A9"/>
    <w:rsid w:val="00BE29F5"/>
    <w:rsid w:val="00BE4724"/>
    <w:rsid w:val="00BE6CF1"/>
    <w:rsid w:val="00BF183D"/>
    <w:rsid w:val="00BF2DA4"/>
    <w:rsid w:val="00BF6FD6"/>
    <w:rsid w:val="00C00480"/>
    <w:rsid w:val="00C00EED"/>
    <w:rsid w:val="00C117EF"/>
    <w:rsid w:val="00C13660"/>
    <w:rsid w:val="00C1468F"/>
    <w:rsid w:val="00C14FEC"/>
    <w:rsid w:val="00C217CE"/>
    <w:rsid w:val="00C22AAB"/>
    <w:rsid w:val="00C244CF"/>
    <w:rsid w:val="00C25F52"/>
    <w:rsid w:val="00C26CEA"/>
    <w:rsid w:val="00C27549"/>
    <w:rsid w:val="00C31658"/>
    <w:rsid w:val="00C353B0"/>
    <w:rsid w:val="00C361D3"/>
    <w:rsid w:val="00C36940"/>
    <w:rsid w:val="00C42D6E"/>
    <w:rsid w:val="00C46CE2"/>
    <w:rsid w:val="00C5147C"/>
    <w:rsid w:val="00C514B7"/>
    <w:rsid w:val="00C6215F"/>
    <w:rsid w:val="00C63EB8"/>
    <w:rsid w:val="00C656FE"/>
    <w:rsid w:val="00C66D39"/>
    <w:rsid w:val="00C70061"/>
    <w:rsid w:val="00C745C9"/>
    <w:rsid w:val="00C77755"/>
    <w:rsid w:val="00C805EF"/>
    <w:rsid w:val="00C806D3"/>
    <w:rsid w:val="00C80970"/>
    <w:rsid w:val="00C81297"/>
    <w:rsid w:val="00C905A6"/>
    <w:rsid w:val="00C9426B"/>
    <w:rsid w:val="00C95F03"/>
    <w:rsid w:val="00CA17A7"/>
    <w:rsid w:val="00CA5607"/>
    <w:rsid w:val="00CB0F02"/>
    <w:rsid w:val="00CB3757"/>
    <w:rsid w:val="00CB4E49"/>
    <w:rsid w:val="00CB5CE3"/>
    <w:rsid w:val="00CC197E"/>
    <w:rsid w:val="00CC6262"/>
    <w:rsid w:val="00CD0ADB"/>
    <w:rsid w:val="00CD10B8"/>
    <w:rsid w:val="00CD2564"/>
    <w:rsid w:val="00CD34A4"/>
    <w:rsid w:val="00CD3873"/>
    <w:rsid w:val="00CD4D35"/>
    <w:rsid w:val="00CD6057"/>
    <w:rsid w:val="00CE0FDA"/>
    <w:rsid w:val="00CE1E78"/>
    <w:rsid w:val="00CE2960"/>
    <w:rsid w:val="00CE3B8C"/>
    <w:rsid w:val="00CE42A5"/>
    <w:rsid w:val="00CE5248"/>
    <w:rsid w:val="00CE6F08"/>
    <w:rsid w:val="00CF16A5"/>
    <w:rsid w:val="00CF4C0F"/>
    <w:rsid w:val="00CF4E76"/>
    <w:rsid w:val="00CF55C0"/>
    <w:rsid w:val="00D059C9"/>
    <w:rsid w:val="00D0620B"/>
    <w:rsid w:val="00D07A42"/>
    <w:rsid w:val="00D112F8"/>
    <w:rsid w:val="00D15544"/>
    <w:rsid w:val="00D155B8"/>
    <w:rsid w:val="00D20BEE"/>
    <w:rsid w:val="00D21385"/>
    <w:rsid w:val="00D30391"/>
    <w:rsid w:val="00D32B8E"/>
    <w:rsid w:val="00D33321"/>
    <w:rsid w:val="00D4308B"/>
    <w:rsid w:val="00D4710A"/>
    <w:rsid w:val="00D51BC0"/>
    <w:rsid w:val="00D526D7"/>
    <w:rsid w:val="00D52D15"/>
    <w:rsid w:val="00D53379"/>
    <w:rsid w:val="00D5602D"/>
    <w:rsid w:val="00D649EF"/>
    <w:rsid w:val="00D64FD9"/>
    <w:rsid w:val="00D65D5B"/>
    <w:rsid w:val="00D72EE6"/>
    <w:rsid w:val="00D74985"/>
    <w:rsid w:val="00D75C6D"/>
    <w:rsid w:val="00D767B2"/>
    <w:rsid w:val="00D802A8"/>
    <w:rsid w:val="00D81F9D"/>
    <w:rsid w:val="00D866A4"/>
    <w:rsid w:val="00D90716"/>
    <w:rsid w:val="00D91227"/>
    <w:rsid w:val="00D924DB"/>
    <w:rsid w:val="00D94385"/>
    <w:rsid w:val="00D955D4"/>
    <w:rsid w:val="00D97C44"/>
    <w:rsid w:val="00DA5564"/>
    <w:rsid w:val="00DA77D9"/>
    <w:rsid w:val="00DB2242"/>
    <w:rsid w:val="00DB36F8"/>
    <w:rsid w:val="00DB4918"/>
    <w:rsid w:val="00DB70B8"/>
    <w:rsid w:val="00DC3600"/>
    <w:rsid w:val="00DC3836"/>
    <w:rsid w:val="00DC3AA3"/>
    <w:rsid w:val="00DC66EB"/>
    <w:rsid w:val="00DC7BEC"/>
    <w:rsid w:val="00DD122E"/>
    <w:rsid w:val="00DD163F"/>
    <w:rsid w:val="00DD2AE2"/>
    <w:rsid w:val="00DD34A0"/>
    <w:rsid w:val="00DD6C8E"/>
    <w:rsid w:val="00DD6E87"/>
    <w:rsid w:val="00DE2F6F"/>
    <w:rsid w:val="00DF0F6F"/>
    <w:rsid w:val="00DF4E5E"/>
    <w:rsid w:val="00DF75F5"/>
    <w:rsid w:val="00E01AFE"/>
    <w:rsid w:val="00E1374B"/>
    <w:rsid w:val="00E14FA8"/>
    <w:rsid w:val="00E165BD"/>
    <w:rsid w:val="00E21CDE"/>
    <w:rsid w:val="00E25E7C"/>
    <w:rsid w:val="00E3228F"/>
    <w:rsid w:val="00E33B12"/>
    <w:rsid w:val="00E40B0A"/>
    <w:rsid w:val="00E44868"/>
    <w:rsid w:val="00E46C75"/>
    <w:rsid w:val="00E50A1A"/>
    <w:rsid w:val="00E61537"/>
    <w:rsid w:val="00E627D5"/>
    <w:rsid w:val="00E709D4"/>
    <w:rsid w:val="00E71301"/>
    <w:rsid w:val="00E71CC1"/>
    <w:rsid w:val="00E73162"/>
    <w:rsid w:val="00E75CCF"/>
    <w:rsid w:val="00E814B7"/>
    <w:rsid w:val="00E83D0D"/>
    <w:rsid w:val="00E85C49"/>
    <w:rsid w:val="00E87593"/>
    <w:rsid w:val="00E87BF6"/>
    <w:rsid w:val="00E9033E"/>
    <w:rsid w:val="00E920DC"/>
    <w:rsid w:val="00E9271A"/>
    <w:rsid w:val="00E96343"/>
    <w:rsid w:val="00E96E00"/>
    <w:rsid w:val="00E97A0F"/>
    <w:rsid w:val="00EA5642"/>
    <w:rsid w:val="00EB2FA3"/>
    <w:rsid w:val="00EB75EA"/>
    <w:rsid w:val="00EC22C2"/>
    <w:rsid w:val="00EC6D75"/>
    <w:rsid w:val="00EC7064"/>
    <w:rsid w:val="00ED0FA8"/>
    <w:rsid w:val="00ED4CEC"/>
    <w:rsid w:val="00EF0196"/>
    <w:rsid w:val="00EF63FF"/>
    <w:rsid w:val="00F0102D"/>
    <w:rsid w:val="00F01CB1"/>
    <w:rsid w:val="00F15EC6"/>
    <w:rsid w:val="00F178D3"/>
    <w:rsid w:val="00F325E7"/>
    <w:rsid w:val="00F348C4"/>
    <w:rsid w:val="00F34A73"/>
    <w:rsid w:val="00F34D23"/>
    <w:rsid w:val="00F36A8B"/>
    <w:rsid w:val="00F37489"/>
    <w:rsid w:val="00F43EF0"/>
    <w:rsid w:val="00F46CCC"/>
    <w:rsid w:val="00F4764E"/>
    <w:rsid w:val="00F524A9"/>
    <w:rsid w:val="00F54A44"/>
    <w:rsid w:val="00F60833"/>
    <w:rsid w:val="00F61C33"/>
    <w:rsid w:val="00F65527"/>
    <w:rsid w:val="00F66F76"/>
    <w:rsid w:val="00F72AC5"/>
    <w:rsid w:val="00F74426"/>
    <w:rsid w:val="00F75FCC"/>
    <w:rsid w:val="00F76E07"/>
    <w:rsid w:val="00F77E5C"/>
    <w:rsid w:val="00F82310"/>
    <w:rsid w:val="00F8365C"/>
    <w:rsid w:val="00F85449"/>
    <w:rsid w:val="00F86420"/>
    <w:rsid w:val="00F86A58"/>
    <w:rsid w:val="00F90B8B"/>
    <w:rsid w:val="00F9108F"/>
    <w:rsid w:val="00F91898"/>
    <w:rsid w:val="00F94876"/>
    <w:rsid w:val="00F94D9D"/>
    <w:rsid w:val="00F97E5E"/>
    <w:rsid w:val="00FA395F"/>
    <w:rsid w:val="00FB46F5"/>
    <w:rsid w:val="00FB4E01"/>
    <w:rsid w:val="00FB72A5"/>
    <w:rsid w:val="00FC2F77"/>
    <w:rsid w:val="00FD362F"/>
    <w:rsid w:val="00FD48D1"/>
    <w:rsid w:val="00FD7789"/>
    <w:rsid w:val="00FE2A65"/>
    <w:rsid w:val="00FE4868"/>
    <w:rsid w:val="00FE714E"/>
    <w:rsid w:val="00FF12EC"/>
    <w:rsid w:val="00FF1DBF"/>
    <w:rsid w:val="00FF2FF7"/>
    <w:rsid w:val="00FF4553"/>
    <w:rsid w:val="18958D0B"/>
    <w:rsid w:val="21135002"/>
    <w:rsid w:val="2B440109"/>
    <w:rsid w:val="2D5DDCF9"/>
    <w:rsid w:val="3B75343F"/>
    <w:rsid w:val="42B54985"/>
    <w:rsid w:val="5B97B91C"/>
    <w:rsid w:val="5DB5B28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CF16A5"/>
    <w:pPr>
      <w:numPr>
        <w:numId w:val="12"/>
      </w:numPr>
      <w:jc w:val="both"/>
    </w:pPr>
  </w:style>
  <w:style w:type="paragraph" w:customStyle="1" w:styleId="NoNum">
    <w:name w:val="NoNum"/>
    <w:basedOn w:val="Normal"/>
    <w:rsid w:val="00492786"/>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0912128">
    <w:abstractNumId w:val="2"/>
  </w:num>
  <w:num w:numId="2" w16cid:durableId="1039547904">
    <w:abstractNumId w:val="0"/>
  </w:num>
  <w:num w:numId="3" w16cid:durableId="87438912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F57DB"/>
    <w:rsid w:val="00115319"/>
    <w:rsid w:val="00115E86"/>
    <w:rsid w:val="001210D9"/>
    <w:rsid w:val="00195D7C"/>
    <w:rsid w:val="001A3030"/>
    <w:rsid w:val="001D1546"/>
    <w:rsid w:val="001E37C9"/>
    <w:rsid w:val="002127A6"/>
    <w:rsid w:val="00237914"/>
    <w:rsid w:val="00243A6E"/>
    <w:rsid w:val="00284C29"/>
    <w:rsid w:val="00336E46"/>
    <w:rsid w:val="00342005"/>
    <w:rsid w:val="00346EDF"/>
    <w:rsid w:val="00347831"/>
    <w:rsid w:val="003874A7"/>
    <w:rsid w:val="00395A8C"/>
    <w:rsid w:val="003C36B1"/>
    <w:rsid w:val="003C4570"/>
    <w:rsid w:val="003E0B7C"/>
    <w:rsid w:val="00437493"/>
    <w:rsid w:val="00471F06"/>
    <w:rsid w:val="004B1B3F"/>
    <w:rsid w:val="00510A7D"/>
    <w:rsid w:val="0055588D"/>
    <w:rsid w:val="005C792D"/>
    <w:rsid w:val="005E11AC"/>
    <w:rsid w:val="00645121"/>
    <w:rsid w:val="00676A30"/>
    <w:rsid w:val="006F475F"/>
    <w:rsid w:val="007224C0"/>
    <w:rsid w:val="00746EE1"/>
    <w:rsid w:val="00753267"/>
    <w:rsid w:val="0076247A"/>
    <w:rsid w:val="007857C0"/>
    <w:rsid w:val="00842765"/>
    <w:rsid w:val="00850864"/>
    <w:rsid w:val="008566D7"/>
    <w:rsid w:val="008635E1"/>
    <w:rsid w:val="0088115E"/>
    <w:rsid w:val="008E0264"/>
    <w:rsid w:val="008E5FF1"/>
    <w:rsid w:val="008F03B0"/>
    <w:rsid w:val="0095688B"/>
    <w:rsid w:val="00A64E07"/>
    <w:rsid w:val="00A67553"/>
    <w:rsid w:val="00A82510"/>
    <w:rsid w:val="00A82A71"/>
    <w:rsid w:val="00B75551"/>
    <w:rsid w:val="00BD33CD"/>
    <w:rsid w:val="00BF1F32"/>
    <w:rsid w:val="00C165C2"/>
    <w:rsid w:val="00C356BF"/>
    <w:rsid w:val="00C56BC5"/>
    <w:rsid w:val="00C92E1D"/>
    <w:rsid w:val="00CC1EBE"/>
    <w:rsid w:val="00CE14C6"/>
    <w:rsid w:val="00D00539"/>
    <w:rsid w:val="00D7593F"/>
    <w:rsid w:val="00D764A0"/>
    <w:rsid w:val="00D96A0B"/>
    <w:rsid w:val="00E36D66"/>
    <w:rsid w:val="00E37CED"/>
    <w:rsid w:val="00E512F8"/>
    <w:rsid w:val="00E81C32"/>
    <w:rsid w:val="00E93A05"/>
    <w:rsid w:val="00F57850"/>
    <w:rsid w:val="00F85FE4"/>
    <w:rsid w:val="00F93F38"/>
    <w:rsid w:val="00FB28B7"/>
    <w:rsid w:val="00FD0086"/>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A7823930-24A9-450C-A93C-BCD3D643E642}"/>
</file>

<file path=customXml/itemProps4.xml><?xml version="1.0" encoding="utf-8"?>
<ds:datastoreItem xmlns:ds="http://schemas.openxmlformats.org/officeDocument/2006/customXml" ds:itemID="{E5AC9790-733F-40B3-837C-94FF8B22D122}"/>
</file>

<file path=customXml/itemProps5.xml><?xml version="1.0" encoding="utf-8"?>
<ds:datastoreItem xmlns:ds="http://schemas.openxmlformats.org/officeDocument/2006/customXml" ds:itemID="{6926BC20-5479-422C-9133-FD79D37AB4E4}"/>
</file>

<file path=docProps/app.xml><?xml version="1.0" encoding="utf-8"?>
<Properties xmlns="http://schemas.openxmlformats.org/officeDocument/2006/extended-properties" xmlns:vt="http://schemas.openxmlformats.org/officeDocument/2006/docPropsVTypes">
  <Template>Normal.dotm</Template>
  <TotalTime>3</TotalTime>
  <Pages>7</Pages>
  <Words>2799</Words>
  <Characters>15709</Characters>
  <Application>Microsoft Office Word</Application>
  <DocSecurity>0</DocSecurity>
  <Lines>248</Lines>
  <Paragraphs>122</Paragraphs>
  <ScaleCrop>false</ScaleCrop>
  <HeadingPairs>
    <vt:vector size="2" baseType="variant">
      <vt:variant>
        <vt:lpstr>Title</vt:lpstr>
      </vt:variant>
      <vt:variant>
        <vt:i4>1</vt:i4>
      </vt:variant>
    </vt:vector>
  </HeadingPairs>
  <TitlesOfParts>
    <vt:vector size="1" baseType="lpstr">
      <vt:lpstr>Upper Clutha RCL 3 Riverbank Road: Schedule of Landscape Values</vt:lpstr>
    </vt:vector>
  </TitlesOfParts>
  <Company>Bridget Gilbert Landscape Architecture Limited</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21.23.8 Riverbank Road: Schedule of Landscape Values</dc:title>
  <dc:subject/>
  <dc:creator>Bridget Gilbert</dc:creator>
  <cp:lastModifiedBy>Simpson Grierson</cp:lastModifiedBy>
  <cp:revision>5</cp:revision>
  <dcterms:created xsi:type="dcterms:W3CDTF">2026-05-25T05:54:00Z</dcterms:created>
  <dcterms:modified xsi:type="dcterms:W3CDTF">2026-05-28T22:34:00Z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